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F1834" w14:textId="59F5B143" w:rsidR="005B6D1E" w:rsidRDefault="00A96EA3" w:rsidP="00E358A4">
      <w:pPr>
        <w:tabs>
          <w:tab w:val="left" w:pos="2040"/>
        </w:tabs>
        <w:rPr>
          <w:rFonts w:ascii="Arial" w:hAnsi="Arial" w:cs="Arial"/>
          <w:sz w:val="18"/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16AB7" wp14:editId="4623DABA">
                <wp:simplePos x="0" y="0"/>
                <wp:positionH relativeFrom="column">
                  <wp:posOffset>-194945</wp:posOffset>
                </wp:positionH>
                <wp:positionV relativeFrom="paragraph">
                  <wp:posOffset>76200</wp:posOffset>
                </wp:positionV>
                <wp:extent cx="4305300" cy="120015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A34438" w14:textId="77777777" w:rsidR="00A96EA3" w:rsidRPr="00E358A4" w:rsidRDefault="00A96EA3" w:rsidP="0024346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aps/>
                                <w:color w:val="00FF00"/>
                                <w:sz w:val="56"/>
                                <w:szCs w:val="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8A4">
                              <w:rPr>
                                <w:rFonts w:ascii="Agency FB" w:hAnsi="Agency FB"/>
                                <w:b/>
                                <w:caps/>
                                <w:color w:val="00FF00"/>
                                <w:sz w:val="56"/>
                                <w:szCs w:val="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Praktische Opdracht</w:t>
                            </w:r>
                          </w:p>
                          <w:p w14:paraId="16216ABE" w14:textId="3A4DC71B" w:rsidR="008A1D55" w:rsidRPr="00E358A4" w:rsidRDefault="00A96EA3" w:rsidP="0024346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aps/>
                                <w:noProof/>
                                <w:color w:val="00FF00"/>
                                <w:sz w:val="56"/>
                                <w:szCs w:val="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58A4">
                              <w:rPr>
                                <w:rFonts w:ascii="Agency FB" w:hAnsi="Agency FB"/>
                                <w:b/>
                                <w:caps/>
                                <w:color w:val="00FF00"/>
                                <w:sz w:val="56"/>
                                <w:szCs w:val="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Thema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16AB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5.35pt;margin-top:6pt;width:339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" filled="f" stroked="f">
                <v:textbox>
                  <w:txbxContent>
                    <w:p w14:paraId="51A34438" w14:textId="77777777" w:rsidR="00A96EA3" w:rsidRPr="00E358A4" w:rsidRDefault="00A96EA3" w:rsidP="00243464">
                      <w:pPr>
                        <w:jc w:val="center"/>
                        <w:rPr>
                          <w:rFonts w:ascii="Agency FB" w:hAnsi="Agency FB"/>
                          <w:b/>
                          <w:caps/>
                          <w:color w:val="00FF00"/>
                          <w:sz w:val="56"/>
                          <w:szCs w:val="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58A4">
                        <w:rPr>
                          <w:rFonts w:ascii="Agency FB" w:hAnsi="Agency FB"/>
                          <w:b/>
                          <w:caps/>
                          <w:color w:val="00FF00"/>
                          <w:sz w:val="56"/>
                          <w:szCs w:val="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Praktische Opdracht</w:t>
                      </w:r>
                    </w:p>
                    <w:p w14:paraId="16216ABE" w14:textId="3A4DC71B" w:rsidR="008A1D55" w:rsidRPr="00E358A4" w:rsidRDefault="00A96EA3" w:rsidP="00243464">
                      <w:pPr>
                        <w:jc w:val="center"/>
                        <w:rPr>
                          <w:rFonts w:ascii="Agency FB" w:hAnsi="Agency FB"/>
                          <w:b/>
                          <w:caps/>
                          <w:noProof/>
                          <w:color w:val="00FF00"/>
                          <w:sz w:val="56"/>
                          <w:szCs w:val="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58A4">
                        <w:rPr>
                          <w:rFonts w:ascii="Agency FB" w:hAnsi="Agency FB"/>
                          <w:b/>
                          <w:caps/>
                          <w:color w:val="00FF00"/>
                          <w:sz w:val="56"/>
                          <w:szCs w:val="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Thema 4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C1D">
        <w:rPr>
          <w:noProof/>
          <w:lang w:eastAsia="nl-NL"/>
        </w:rPr>
        <w:drawing>
          <wp:anchor distT="0" distB="0" distL="114300" distR="114300" simplePos="0" relativeHeight="251662338" behindDoc="0" locked="0" layoutInCell="1" allowOverlap="1" wp14:anchorId="324D4C22" wp14:editId="39ECCA68">
            <wp:simplePos x="0" y="0"/>
            <wp:positionH relativeFrom="column">
              <wp:posOffset>4516392</wp:posOffset>
            </wp:positionH>
            <wp:positionV relativeFrom="paragraph">
              <wp:posOffset>2045</wp:posOffset>
            </wp:positionV>
            <wp:extent cx="830858" cy="417830"/>
            <wp:effectExtent l="0" t="0" r="7620" b="127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58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C1D">
        <w:rPr>
          <w:noProof/>
          <w:lang w:eastAsia="nl-NL"/>
        </w:rPr>
        <w:drawing>
          <wp:anchor distT="0" distB="0" distL="114300" distR="114300" simplePos="0" relativeHeight="251658241" behindDoc="1" locked="0" layoutInCell="1" allowOverlap="1" wp14:anchorId="1B7E135A" wp14:editId="32EBDA58">
            <wp:simplePos x="0" y="0"/>
            <wp:positionH relativeFrom="column">
              <wp:posOffset>4518660</wp:posOffset>
            </wp:positionH>
            <wp:positionV relativeFrom="paragraph">
              <wp:posOffset>90</wp:posOffset>
            </wp:positionV>
            <wp:extent cx="2142000" cy="1915200"/>
            <wp:effectExtent l="0" t="0" r="0" b="8890"/>
            <wp:wrapSquare wrapText="bothSides"/>
            <wp:docPr id="3" name="Afbeelding 3" descr="Positive retro journalist interviews press media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itive retro journalist interviews press media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" t="3925" r="748" b="15489"/>
                    <a:stretch/>
                  </pic:blipFill>
                  <pic:spPr bwMode="auto">
                    <a:xfrm>
                      <a:off x="0" y="0"/>
                      <a:ext cx="21420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F61">
        <w:rPr>
          <w:noProof/>
          <w:lang w:eastAsia="nl-NL"/>
        </w:rPr>
        <w:drawing>
          <wp:anchor distT="0" distB="0" distL="114300" distR="114300" simplePos="0" relativeHeight="251658242" behindDoc="0" locked="0" layoutInCell="1" allowOverlap="1" wp14:anchorId="1C79893C" wp14:editId="06101668">
            <wp:simplePos x="0" y="0"/>
            <wp:positionH relativeFrom="column">
              <wp:posOffset>-4980458</wp:posOffset>
            </wp:positionH>
            <wp:positionV relativeFrom="paragraph">
              <wp:posOffset>-643736</wp:posOffset>
            </wp:positionV>
            <wp:extent cx="647700" cy="6381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33B05" w14:textId="41F21AD1" w:rsidR="001E2C08" w:rsidRDefault="00990593" w:rsidP="00A96EA3">
      <w:pPr>
        <w:pStyle w:val="Geenafstand"/>
        <w:ind w:left="-284" w:right="-426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>Er is een natuurramp gebeurd! Je werkt bij Omroep Hooghuis</w:t>
      </w:r>
      <w:r w:rsidR="00EB2CFD" w:rsidRPr="00B06C1D">
        <w:rPr>
          <w:rFonts w:ascii="Arial" w:hAnsi="Arial" w:cs="Arial"/>
          <w:szCs w:val="18"/>
        </w:rPr>
        <w:t xml:space="preserve"> Stadion</w:t>
      </w:r>
      <w:r w:rsidRPr="00B06C1D">
        <w:rPr>
          <w:rFonts w:ascii="Arial" w:hAnsi="Arial" w:cs="Arial"/>
          <w:szCs w:val="18"/>
        </w:rPr>
        <w:t xml:space="preserve"> en gaat verslag doen van deze ramp!</w:t>
      </w:r>
      <w:r w:rsidR="00AF41A7" w:rsidRPr="00B06C1D">
        <w:rPr>
          <w:rFonts w:ascii="Arial" w:hAnsi="Arial" w:cs="Arial"/>
          <w:szCs w:val="18"/>
        </w:rPr>
        <w:t xml:space="preserve"> Lees de opdracht goed door en heb je nog vragen, dan kun je die stellen onder lestijd van M&amp;M</w:t>
      </w:r>
      <w:r w:rsidR="00EB2CFD" w:rsidRPr="00B06C1D">
        <w:rPr>
          <w:rFonts w:ascii="Arial" w:hAnsi="Arial" w:cs="Arial"/>
          <w:szCs w:val="18"/>
        </w:rPr>
        <w:t xml:space="preserve"> of</w:t>
      </w:r>
      <w:r w:rsidR="00AF41A7" w:rsidRPr="00B06C1D">
        <w:rPr>
          <w:rFonts w:ascii="Arial" w:hAnsi="Arial" w:cs="Arial"/>
          <w:szCs w:val="18"/>
        </w:rPr>
        <w:t xml:space="preserve"> via de chat in ‘Teams’.</w:t>
      </w:r>
      <w:r w:rsidR="00F8569D" w:rsidRPr="00B06C1D">
        <w:rPr>
          <w:rFonts w:ascii="Arial" w:hAnsi="Arial" w:cs="Arial"/>
          <w:szCs w:val="18"/>
        </w:rPr>
        <w:br/>
      </w:r>
      <w:hyperlink r:id="rId13" w:history="1">
        <w:r w:rsidR="001E2C08" w:rsidRPr="00C8440D">
          <w:rPr>
            <w:rStyle w:val="Hyperlink"/>
            <w:rFonts w:ascii="Arial" w:hAnsi="Arial" w:cs="Arial"/>
            <w:szCs w:val="18"/>
          </w:rPr>
          <w:t>https://www.youtube.com/watch?v=-FRqnXcplJo&amp;feature=youtu.be</w:t>
        </w:r>
      </w:hyperlink>
    </w:p>
    <w:p w14:paraId="714D6451" w14:textId="739271DB" w:rsidR="00990593" w:rsidRPr="00A96EA3" w:rsidRDefault="00990593" w:rsidP="00A96EA3">
      <w:pPr>
        <w:pStyle w:val="Geenafstand"/>
        <w:ind w:left="-284" w:right="-426"/>
        <w:rPr>
          <w:rFonts w:ascii="Arial" w:hAnsi="Arial" w:cs="Arial"/>
          <w:szCs w:val="18"/>
        </w:rPr>
      </w:pPr>
      <w:bookmarkStart w:id="0" w:name="_GoBack"/>
      <w:bookmarkEnd w:id="0"/>
    </w:p>
    <w:p w14:paraId="5AE4E633" w14:textId="383B1A3F" w:rsidR="006C7B1F" w:rsidRPr="00B06C1D" w:rsidRDefault="006C7B1F" w:rsidP="00157C13">
      <w:pPr>
        <w:pStyle w:val="Geenafstand"/>
        <w:ind w:left="-284" w:right="-426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>Leerdoelen:</w:t>
      </w:r>
      <w:r w:rsidRPr="00B06C1D">
        <w:rPr>
          <w:rFonts w:ascii="Arial" w:hAnsi="Arial" w:cs="Arial"/>
          <w:szCs w:val="18"/>
        </w:rPr>
        <w:br/>
        <w:t xml:space="preserve">- </w:t>
      </w:r>
      <w:r w:rsidR="00BA70CF" w:rsidRPr="00B06C1D">
        <w:rPr>
          <w:rFonts w:ascii="Arial" w:hAnsi="Arial" w:cs="Arial"/>
          <w:szCs w:val="18"/>
        </w:rPr>
        <w:t xml:space="preserve">Je </w:t>
      </w:r>
      <w:r w:rsidR="00670A01" w:rsidRPr="00B06C1D">
        <w:rPr>
          <w:rFonts w:ascii="Arial" w:hAnsi="Arial" w:cs="Arial"/>
          <w:szCs w:val="18"/>
        </w:rPr>
        <w:t xml:space="preserve">kunt informatie zoeken </w:t>
      </w:r>
      <w:r w:rsidR="000568AA" w:rsidRPr="00B06C1D">
        <w:rPr>
          <w:rFonts w:ascii="Arial" w:hAnsi="Arial" w:cs="Arial"/>
          <w:szCs w:val="18"/>
        </w:rPr>
        <w:t xml:space="preserve">over een natuurramp </w:t>
      </w:r>
      <w:r w:rsidR="00670A01" w:rsidRPr="00B06C1D">
        <w:rPr>
          <w:rFonts w:ascii="Arial" w:hAnsi="Arial" w:cs="Arial"/>
          <w:szCs w:val="18"/>
        </w:rPr>
        <w:t xml:space="preserve">en </w:t>
      </w:r>
      <w:r w:rsidR="00270132" w:rsidRPr="00B06C1D">
        <w:rPr>
          <w:rFonts w:ascii="Arial" w:hAnsi="Arial" w:cs="Arial"/>
          <w:szCs w:val="18"/>
        </w:rPr>
        <w:t xml:space="preserve">de belangrijkste informatie in </w:t>
      </w:r>
      <w:r w:rsidR="00670A01" w:rsidRPr="00B06C1D">
        <w:rPr>
          <w:rFonts w:ascii="Arial" w:hAnsi="Arial" w:cs="Arial"/>
          <w:szCs w:val="18"/>
        </w:rPr>
        <w:t>eigen woorden</w:t>
      </w:r>
      <w:r w:rsidR="00B06C1D">
        <w:rPr>
          <w:rFonts w:ascii="Arial" w:hAnsi="Arial" w:cs="Arial"/>
          <w:szCs w:val="18"/>
        </w:rPr>
        <w:br/>
        <w:t xml:space="preserve">  </w:t>
      </w:r>
      <w:r w:rsidR="00670A01" w:rsidRPr="00B06C1D">
        <w:rPr>
          <w:rFonts w:ascii="Arial" w:hAnsi="Arial" w:cs="Arial"/>
          <w:szCs w:val="18"/>
        </w:rPr>
        <w:t xml:space="preserve"> </w:t>
      </w:r>
      <w:r w:rsidR="00C838F7" w:rsidRPr="00B06C1D">
        <w:rPr>
          <w:rFonts w:ascii="Arial" w:hAnsi="Arial" w:cs="Arial"/>
          <w:szCs w:val="18"/>
        </w:rPr>
        <w:t>zetten.</w:t>
      </w:r>
    </w:p>
    <w:p w14:paraId="621376E8" w14:textId="346E4E5A" w:rsidR="00670A01" w:rsidRPr="00B06C1D" w:rsidRDefault="00670A01" w:rsidP="00157C13">
      <w:pPr>
        <w:pStyle w:val="Geenafstand"/>
        <w:ind w:left="-284" w:right="-426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 xml:space="preserve">- </w:t>
      </w:r>
      <w:r w:rsidR="00F3288A" w:rsidRPr="00B06C1D">
        <w:rPr>
          <w:rFonts w:ascii="Arial" w:hAnsi="Arial" w:cs="Arial"/>
          <w:szCs w:val="18"/>
        </w:rPr>
        <w:t xml:space="preserve">Je kunt </w:t>
      </w:r>
      <w:r w:rsidR="004F1B64" w:rsidRPr="00B06C1D">
        <w:rPr>
          <w:rFonts w:ascii="Arial" w:hAnsi="Arial" w:cs="Arial"/>
          <w:szCs w:val="18"/>
        </w:rPr>
        <w:t xml:space="preserve">met een videoprogramma werken en hierbij eigen keuzes maken. </w:t>
      </w:r>
    </w:p>
    <w:p w14:paraId="236A1A3F" w14:textId="5AA09D6D" w:rsidR="00826A61" w:rsidRPr="00B06C1D" w:rsidRDefault="00E00A74" w:rsidP="00E92CA3">
      <w:pPr>
        <w:pStyle w:val="Geenafstand"/>
        <w:ind w:left="-284" w:right="-426"/>
        <w:rPr>
          <w:rFonts w:ascii="Arial" w:hAnsi="Arial" w:cs="Arial"/>
          <w:sz w:val="24"/>
          <w:szCs w:val="20"/>
        </w:rPr>
      </w:pPr>
      <w:r w:rsidRPr="00B06C1D">
        <w:rPr>
          <w:rFonts w:ascii="Arial" w:hAnsi="Arial" w:cs="Arial"/>
          <w:szCs w:val="18"/>
        </w:rPr>
        <w:t xml:space="preserve">- </w:t>
      </w:r>
      <w:r w:rsidR="00E92CA3" w:rsidRPr="00B06C1D">
        <w:rPr>
          <w:rFonts w:ascii="Arial" w:hAnsi="Arial" w:cs="Arial"/>
          <w:szCs w:val="18"/>
        </w:rPr>
        <w:t xml:space="preserve">Je kunt </w:t>
      </w:r>
      <w:r w:rsidR="00F40839" w:rsidRPr="00B06C1D">
        <w:rPr>
          <w:rFonts w:ascii="Arial" w:hAnsi="Arial" w:cs="Arial"/>
          <w:szCs w:val="18"/>
        </w:rPr>
        <w:t xml:space="preserve">zelfstandig </w:t>
      </w:r>
      <w:r w:rsidR="00E92CA3" w:rsidRPr="00B06C1D">
        <w:rPr>
          <w:rFonts w:ascii="Arial" w:hAnsi="Arial" w:cs="Arial"/>
          <w:szCs w:val="18"/>
        </w:rPr>
        <w:t>werken op basis van een planning.</w:t>
      </w:r>
      <w:r w:rsidR="00B06C1D" w:rsidRPr="00B06C1D">
        <w:rPr>
          <w:noProof/>
          <w:sz w:val="28"/>
          <w:lang w:eastAsia="nl-NL"/>
        </w:rPr>
        <w:t xml:space="preserve"> </w:t>
      </w:r>
      <w:r w:rsidR="00E92CA3" w:rsidRPr="00B06C1D">
        <w:rPr>
          <w:rFonts w:ascii="Arial" w:hAnsi="Arial" w:cs="Arial"/>
          <w:sz w:val="24"/>
          <w:szCs w:val="20"/>
        </w:rPr>
        <w:br/>
      </w:r>
    </w:p>
    <w:p w14:paraId="16216A59" w14:textId="17C7CB34" w:rsidR="00993A21" w:rsidRPr="00B06C1D" w:rsidRDefault="00993A21" w:rsidP="00157C13">
      <w:pPr>
        <w:pStyle w:val="Geenafstand"/>
        <w:ind w:left="-284" w:right="-426"/>
        <w:rPr>
          <w:rFonts w:ascii="Arial" w:hAnsi="Arial" w:cs="Arial"/>
          <w:szCs w:val="18"/>
        </w:rPr>
      </w:pPr>
      <w:r w:rsidRPr="00B06C1D">
        <w:rPr>
          <w:rFonts w:ascii="Arial" w:hAnsi="Arial" w:cs="Arial"/>
          <w:b/>
          <w:sz w:val="24"/>
          <w:szCs w:val="20"/>
        </w:rPr>
        <w:t xml:space="preserve">Stap 1: </w:t>
      </w:r>
      <w:r w:rsidR="00360A21" w:rsidRPr="00B06C1D">
        <w:rPr>
          <w:rFonts w:ascii="Arial" w:hAnsi="Arial" w:cs="Arial"/>
          <w:b/>
          <w:sz w:val="24"/>
          <w:szCs w:val="20"/>
        </w:rPr>
        <w:t>Bedenken</w:t>
      </w:r>
      <w:r w:rsidR="00360A21" w:rsidRPr="00B06C1D">
        <w:rPr>
          <w:rFonts w:ascii="Arial" w:hAnsi="Arial" w:cs="Arial"/>
          <w:sz w:val="24"/>
          <w:szCs w:val="20"/>
        </w:rPr>
        <w:br/>
      </w:r>
      <w:r w:rsidR="00B05598" w:rsidRPr="00B06C1D">
        <w:rPr>
          <w:rFonts w:ascii="Arial" w:hAnsi="Arial" w:cs="Arial"/>
          <w:szCs w:val="18"/>
        </w:rPr>
        <w:t>In</w:t>
      </w:r>
      <w:r w:rsidR="006D6361" w:rsidRPr="00B06C1D">
        <w:rPr>
          <w:rFonts w:ascii="Arial" w:hAnsi="Arial" w:cs="Arial"/>
          <w:szCs w:val="18"/>
        </w:rPr>
        <w:t xml:space="preserve"> de eerste les van thema 4</w:t>
      </w:r>
      <w:r w:rsidR="00AF4F4E" w:rsidRPr="00B06C1D">
        <w:rPr>
          <w:rFonts w:ascii="Arial" w:hAnsi="Arial" w:cs="Arial"/>
          <w:szCs w:val="18"/>
        </w:rPr>
        <w:t xml:space="preserve"> heeft de docent een aantal voorbeelden van natuurrampen met jullie besproken. </w:t>
      </w:r>
      <w:r w:rsidR="00C537A8" w:rsidRPr="00B06C1D">
        <w:rPr>
          <w:rFonts w:ascii="Arial" w:hAnsi="Arial" w:cs="Arial"/>
          <w:szCs w:val="18"/>
        </w:rPr>
        <w:t>Deze kun je terug vinden op de PowerPoint</w:t>
      </w:r>
      <w:r w:rsidR="00272D17" w:rsidRPr="00B06C1D">
        <w:rPr>
          <w:rFonts w:ascii="Arial" w:hAnsi="Arial" w:cs="Arial"/>
          <w:szCs w:val="18"/>
        </w:rPr>
        <w:t xml:space="preserve"> van</w:t>
      </w:r>
      <w:r w:rsidR="006D6361" w:rsidRPr="00B06C1D">
        <w:rPr>
          <w:rFonts w:ascii="Arial" w:hAnsi="Arial" w:cs="Arial"/>
          <w:szCs w:val="18"/>
        </w:rPr>
        <w:t xml:space="preserve"> de praktische opdracht thema 4 </w:t>
      </w:r>
      <w:r w:rsidR="006C33A8" w:rsidRPr="00B06C1D">
        <w:rPr>
          <w:rFonts w:ascii="Arial" w:hAnsi="Arial" w:cs="Arial"/>
          <w:szCs w:val="18"/>
        </w:rPr>
        <w:t xml:space="preserve">op WikiWijs. </w:t>
      </w:r>
      <w:r w:rsidR="00AF4F4E" w:rsidRPr="00B06C1D">
        <w:rPr>
          <w:rFonts w:ascii="Arial" w:hAnsi="Arial" w:cs="Arial"/>
          <w:szCs w:val="18"/>
        </w:rPr>
        <w:t>V</w:t>
      </w:r>
      <w:r w:rsidR="00296A1D" w:rsidRPr="00B06C1D">
        <w:rPr>
          <w:rFonts w:ascii="Arial" w:hAnsi="Arial" w:cs="Arial"/>
          <w:szCs w:val="18"/>
        </w:rPr>
        <w:t>oor</w:t>
      </w:r>
      <w:r w:rsidR="00667A02" w:rsidRPr="00B06C1D">
        <w:rPr>
          <w:rFonts w:ascii="Arial" w:hAnsi="Arial" w:cs="Arial"/>
          <w:szCs w:val="18"/>
        </w:rPr>
        <w:t xml:space="preserve"> </w:t>
      </w:r>
      <w:r w:rsidR="006C33A8" w:rsidRPr="00B06C1D">
        <w:rPr>
          <w:rFonts w:ascii="Arial" w:hAnsi="Arial" w:cs="Arial"/>
          <w:szCs w:val="18"/>
        </w:rPr>
        <w:t>dit nieuwsite</w:t>
      </w:r>
      <w:r w:rsidR="00B6446A" w:rsidRPr="00B06C1D">
        <w:rPr>
          <w:rFonts w:ascii="Arial" w:hAnsi="Arial" w:cs="Arial"/>
          <w:szCs w:val="18"/>
        </w:rPr>
        <w:t>m</w:t>
      </w:r>
      <w:r w:rsidR="00667A02" w:rsidRPr="00B06C1D">
        <w:rPr>
          <w:rFonts w:ascii="Arial" w:hAnsi="Arial" w:cs="Arial"/>
          <w:szCs w:val="18"/>
        </w:rPr>
        <w:t xml:space="preserve"> </w:t>
      </w:r>
      <w:r w:rsidR="002337E4" w:rsidRPr="00B06C1D">
        <w:rPr>
          <w:rFonts w:ascii="Arial" w:hAnsi="Arial" w:cs="Arial"/>
          <w:szCs w:val="18"/>
        </w:rPr>
        <w:t>kies je</w:t>
      </w:r>
      <w:r w:rsidR="00667A02" w:rsidRPr="00B06C1D">
        <w:rPr>
          <w:rFonts w:ascii="Arial" w:hAnsi="Arial" w:cs="Arial"/>
          <w:szCs w:val="18"/>
        </w:rPr>
        <w:t xml:space="preserve"> zelf een natuurramp</w:t>
      </w:r>
      <w:r w:rsidR="00244842" w:rsidRPr="00B06C1D">
        <w:rPr>
          <w:rFonts w:ascii="Arial" w:hAnsi="Arial" w:cs="Arial"/>
          <w:szCs w:val="18"/>
        </w:rPr>
        <w:t xml:space="preserve"> (aardbeving, tsunami</w:t>
      </w:r>
      <w:r w:rsidR="007A56C6" w:rsidRPr="00B06C1D">
        <w:rPr>
          <w:rFonts w:ascii="Arial" w:hAnsi="Arial" w:cs="Arial"/>
          <w:szCs w:val="18"/>
        </w:rPr>
        <w:t xml:space="preserve"> of </w:t>
      </w:r>
      <w:r w:rsidR="00244842" w:rsidRPr="00B06C1D">
        <w:rPr>
          <w:rFonts w:ascii="Arial" w:hAnsi="Arial" w:cs="Arial"/>
          <w:szCs w:val="18"/>
        </w:rPr>
        <w:t>vulkaanuitbarsting</w:t>
      </w:r>
      <w:r w:rsidR="007A56C6" w:rsidRPr="00B06C1D">
        <w:rPr>
          <w:rFonts w:ascii="Arial" w:hAnsi="Arial" w:cs="Arial"/>
          <w:szCs w:val="18"/>
        </w:rPr>
        <w:t>)</w:t>
      </w:r>
      <w:r w:rsidR="00667A02" w:rsidRPr="00B06C1D">
        <w:rPr>
          <w:rFonts w:ascii="Arial" w:hAnsi="Arial" w:cs="Arial"/>
          <w:szCs w:val="18"/>
        </w:rPr>
        <w:t xml:space="preserve">. </w:t>
      </w:r>
      <w:r w:rsidRPr="00B06C1D">
        <w:rPr>
          <w:rFonts w:ascii="Arial" w:hAnsi="Arial" w:cs="Arial"/>
          <w:szCs w:val="18"/>
        </w:rPr>
        <w:t xml:space="preserve">Beantwoord de volgende vragen over </w:t>
      </w:r>
      <w:r w:rsidR="002337E4" w:rsidRPr="00B06C1D">
        <w:rPr>
          <w:rFonts w:ascii="Arial" w:hAnsi="Arial" w:cs="Arial"/>
          <w:szCs w:val="18"/>
        </w:rPr>
        <w:t>je gekozen</w:t>
      </w:r>
      <w:r w:rsidRPr="00B06C1D">
        <w:rPr>
          <w:rFonts w:ascii="Arial" w:hAnsi="Arial" w:cs="Arial"/>
          <w:szCs w:val="18"/>
        </w:rPr>
        <w:t xml:space="preserve"> ramp</w:t>
      </w:r>
      <w:r w:rsidR="00BD1E1F" w:rsidRPr="00B06C1D">
        <w:rPr>
          <w:rFonts w:ascii="Arial" w:hAnsi="Arial" w:cs="Arial"/>
          <w:szCs w:val="18"/>
        </w:rPr>
        <w:t xml:space="preserve"> in een </w:t>
      </w:r>
      <w:r w:rsidR="00170D5A" w:rsidRPr="00B06C1D">
        <w:rPr>
          <w:rFonts w:ascii="Arial" w:hAnsi="Arial" w:cs="Arial"/>
          <w:szCs w:val="18"/>
        </w:rPr>
        <w:t>W</w:t>
      </w:r>
      <w:r w:rsidR="00BD1E1F" w:rsidRPr="00B06C1D">
        <w:rPr>
          <w:rFonts w:ascii="Arial" w:hAnsi="Arial" w:cs="Arial"/>
          <w:szCs w:val="18"/>
        </w:rPr>
        <w:t>ord</w:t>
      </w:r>
      <w:r w:rsidR="00170D5A" w:rsidRPr="00B06C1D">
        <w:rPr>
          <w:rFonts w:ascii="Arial" w:hAnsi="Arial" w:cs="Arial"/>
          <w:szCs w:val="18"/>
        </w:rPr>
        <w:t>-</w:t>
      </w:r>
      <w:r w:rsidR="00BD1E1F" w:rsidRPr="00B06C1D">
        <w:rPr>
          <w:rFonts w:ascii="Arial" w:hAnsi="Arial" w:cs="Arial"/>
          <w:szCs w:val="18"/>
        </w:rPr>
        <w:t>document</w:t>
      </w:r>
      <w:r w:rsidR="002337E4" w:rsidRPr="00B06C1D">
        <w:rPr>
          <w:rFonts w:ascii="Arial" w:hAnsi="Arial" w:cs="Arial"/>
          <w:szCs w:val="18"/>
        </w:rPr>
        <w:t>:</w:t>
      </w:r>
    </w:p>
    <w:p w14:paraId="16216A5B" w14:textId="633734F3" w:rsidR="00993A21" w:rsidRPr="00B06C1D" w:rsidRDefault="00993A21" w:rsidP="00191CD9">
      <w:pPr>
        <w:pStyle w:val="Lijstalinea"/>
        <w:numPr>
          <w:ilvl w:val="0"/>
          <w:numId w:val="1"/>
        </w:numPr>
        <w:tabs>
          <w:tab w:val="left" w:pos="0"/>
        </w:tabs>
        <w:ind w:left="-284" w:right="-426" w:firstLine="0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 xml:space="preserve">Wat </w:t>
      </w:r>
      <w:r w:rsidR="005E0406" w:rsidRPr="00B06C1D">
        <w:rPr>
          <w:rFonts w:ascii="Arial" w:hAnsi="Arial" w:cs="Arial"/>
          <w:szCs w:val="18"/>
        </w:rPr>
        <w:t>is er gebeurd</w:t>
      </w:r>
      <w:r w:rsidR="00B05598" w:rsidRPr="00B06C1D">
        <w:rPr>
          <w:rFonts w:ascii="Arial" w:hAnsi="Arial" w:cs="Arial"/>
          <w:szCs w:val="18"/>
        </w:rPr>
        <w:t>?</w:t>
      </w:r>
    </w:p>
    <w:p w14:paraId="16216A5C" w14:textId="1D36495E" w:rsidR="00993A21" w:rsidRPr="00B06C1D" w:rsidRDefault="00993A21" w:rsidP="00191CD9">
      <w:pPr>
        <w:pStyle w:val="Lijstalinea"/>
        <w:numPr>
          <w:ilvl w:val="0"/>
          <w:numId w:val="1"/>
        </w:numPr>
        <w:tabs>
          <w:tab w:val="left" w:pos="0"/>
        </w:tabs>
        <w:ind w:left="-284" w:right="-426" w:firstLine="0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 xml:space="preserve">Wanneer </w:t>
      </w:r>
      <w:r w:rsidR="00BC7D2B" w:rsidRPr="00B06C1D">
        <w:rPr>
          <w:rFonts w:ascii="Arial" w:hAnsi="Arial" w:cs="Arial"/>
          <w:szCs w:val="18"/>
        </w:rPr>
        <w:t>gebeurde het?</w:t>
      </w:r>
    </w:p>
    <w:p w14:paraId="16216A5D" w14:textId="445FB96D" w:rsidR="00993A21" w:rsidRPr="00B06C1D" w:rsidRDefault="00993A21" w:rsidP="00191CD9">
      <w:pPr>
        <w:pStyle w:val="Lijstalinea"/>
        <w:numPr>
          <w:ilvl w:val="0"/>
          <w:numId w:val="1"/>
        </w:numPr>
        <w:tabs>
          <w:tab w:val="left" w:pos="0"/>
        </w:tabs>
        <w:ind w:left="-284" w:right="-426" w:firstLine="0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 xml:space="preserve">Wie </w:t>
      </w:r>
      <w:r w:rsidR="00BC7D2B" w:rsidRPr="00B06C1D">
        <w:rPr>
          <w:rFonts w:ascii="Arial" w:hAnsi="Arial" w:cs="Arial"/>
          <w:szCs w:val="18"/>
        </w:rPr>
        <w:t>zijn er betrokken?</w:t>
      </w:r>
      <w:r w:rsidR="00360A21" w:rsidRPr="00B06C1D">
        <w:rPr>
          <w:rFonts w:ascii="Arial" w:hAnsi="Arial" w:cs="Arial"/>
          <w:szCs w:val="18"/>
        </w:rPr>
        <w:t xml:space="preserve"> </w:t>
      </w:r>
    </w:p>
    <w:p w14:paraId="16216A5E" w14:textId="3CCEC18E" w:rsidR="00993A21" w:rsidRPr="00B06C1D" w:rsidRDefault="00993A21" w:rsidP="00191CD9">
      <w:pPr>
        <w:pStyle w:val="Lijstalinea"/>
        <w:numPr>
          <w:ilvl w:val="0"/>
          <w:numId w:val="1"/>
        </w:numPr>
        <w:tabs>
          <w:tab w:val="left" w:pos="0"/>
        </w:tabs>
        <w:ind w:left="-284" w:right="-426" w:firstLine="0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 xml:space="preserve">Wat </w:t>
      </w:r>
      <w:r w:rsidR="00BC7D2B" w:rsidRPr="00B06C1D">
        <w:rPr>
          <w:rFonts w:ascii="Arial" w:hAnsi="Arial" w:cs="Arial"/>
          <w:szCs w:val="18"/>
        </w:rPr>
        <w:t xml:space="preserve">is de </w:t>
      </w:r>
      <w:r w:rsidRPr="00B06C1D">
        <w:rPr>
          <w:rFonts w:ascii="Arial" w:hAnsi="Arial" w:cs="Arial"/>
          <w:szCs w:val="18"/>
        </w:rPr>
        <w:t xml:space="preserve">oorzaak </w:t>
      </w:r>
      <w:r w:rsidR="00BC7D2B" w:rsidRPr="00B06C1D">
        <w:rPr>
          <w:rFonts w:ascii="Arial" w:hAnsi="Arial" w:cs="Arial"/>
          <w:szCs w:val="18"/>
        </w:rPr>
        <w:t>van de ramp?</w:t>
      </w:r>
    </w:p>
    <w:p w14:paraId="16216A5F" w14:textId="0F49D7AB" w:rsidR="00993A21" w:rsidRPr="00B06C1D" w:rsidRDefault="00993A21" w:rsidP="00191CD9">
      <w:pPr>
        <w:pStyle w:val="Lijstalinea"/>
        <w:numPr>
          <w:ilvl w:val="0"/>
          <w:numId w:val="1"/>
        </w:numPr>
        <w:tabs>
          <w:tab w:val="left" w:pos="0"/>
        </w:tabs>
        <w:ind w:left="-284" w:right="-426" w:firstLine="0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 xml:space="preserve">Wat </w:t>
      </w:r>
      <w:r w:rsidR="00BC7D2B" w:rsidRPr="00B06C1D">
        <w:rPr>
          <w:rFonts w:ascii="Arial" w:hAnsi="Arial" w:cs="Arial"/>
          <w:szCs w:val="18"/>
        </w:rPr>
        <w:t>zijn de gevolgen van de ramp?</w:t>
      </w:r>
    </w:p>
    <w:p w14:paraId="1EE363E2" w14:textId="796FB47E" w:rsidR="00156E01" w:rsidRPr="00B06C1D" w:rsidRDefault="00156E01" w:rsidP="00191CD9">
      <w:pPr>
        <w:pStyle w:val="Lijstalinea"/>
        <w:numPr>
          <w:ilvl w:val="0"/>
          <w:numId w:val="1"/>
        </w:numPr>
        <w:tabs>
          <w:tab w:val="left" w:pos="0"/>
        </w:tabs>
        <w:ind w:left="-284" w:right="-426" w:firstLine="0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>Welke hulp werd geboden of welke maatregelen werden genomen</w:t>
      </w:r>
      <w:r w:rsidR="008B1C0D" w:rsidRPr="00B06C1D">
        <w:rPr>
          <w:rFonts w:ascii="Arial" w:hAnsi="Arial" w:cs="Arial"/>
          <w:szCs w:val="18"/>
        </w:rPr>
        <w:t xml:space="preserve"> voor burgers</w:t>
      </w:r>
      <w:r w:rsidRPr="00B06C1D">
        <w:rPr>
          <w:rFonts w:ascii="Arial" w:hAnsi="Arial" w:cs="Arial"/>
          <w:szCs w:val="18"/>
        </w:rPr>
        <w:t>?</w:t>
      </w:r>
    </w:p>
    <w:p w14:paraId="16216A62" w14:textId="56670DD5" w:rsidR="00360A21" w:rsidRPr="00B06C1D" w:rsidRDefault="00360A21" w:rsidP="00157C13">
      <w:pPr>
        <w:pStyle w:val="Lijstalinea"/>
        <w:tabs>
          <w:tab w:val="left" w:pos="993"/>
        </w:tabs>
        <w:ind w:left="-284" w:right="-426"/>
        <w:rPr>
          <w:rFonts w:ascii="Arial" w:hAnsi="Arial" w:cs="Arial"/>
          <w:szCs w:val="18"/>
        </w:rPr>
      </w:pPr>
      <w:r w:rsidRPr="00B06C1D">
        <w:rPr>
          <w:rFonts w:ascii="Arial" w:hAnsi="Arial" w:cs="Arial"/>
          <w:szCs w:val="18"/>
        </w:rPr>
        <w:t xml:space="preserve">Zorg ervoor dat </w:t>
      </w:r>
      <w:r w:rsidR="002337E4" w:rsidRPr="00B06C1D">
        <w:rPr>
          <w:rFonts w:ascii="Arial" w:hAnsi="Arial" w:cs="Arial"/>
          <w:szCs w:val="18"/>
        </w:rPr>
        <w:t>je</w:t>
      </w:r>
      <w:r w:rsidRPr="00B06C1D">
        <w:rPr>
          <w:rFonts w:ascii="Arial" w:hAnsi="Arial" w:cs="Arial"/>
          <w:szCs w:val="18"/>
        </w:rPr>
        <w:t xml:space="preserve"> nieuwsitem geloofwaardig is en inhoudelijk goed! </w:t>
      </w:r>
      <w:r w:rsidR="004E4DCE" w:rsidRPr="00B06C1D">
        <w:rPr>
          <w:rFonts w:ascii="Arial" w:hAnsi="Arial" w:cs="Arial"/>
          <w:szCs w:val="18"/>
        </w:rPr>
        <w:t xml:space="preserve">Tip: </w:t>
      </w:r>
      <w:r w:rsidR="00B50138" w:rsidRPr="00B06C1D">
        <w:rPr>
          <w:rFonts w:ascii="Arial" w:hAnsi="Arial" w:cs="Arial"/>
          <w:szCs w:val="18"/>
        </w:rPr>
        <w:t>Gebruik het internet om informatie te zoeken</w:t>
      </w:r>
      <w:r w:rsidR="00990593" w:rsidRPr="00B06C1D">
        <w:rPr>
          <w:rFonts w:ascii="Arial" w:hAnsi="Arial" w:cs="Arial"/>
          <w:szCs w:val="18"/>
        </w:rPr>
        <w:t>!</w:t>
      </w:r>
      <w:r w:rsidR="00566D1D" w:rsidRPr="00B06C1D">
        <w:rPr>
          <w:rFonts w:ascii="Arial" w:hAnsi="Arial" w:cs="Arial"/>
          <w:sz w:val="24"/>
          <w:szCs w:val="20"/>
        </w:rPr>
        <w:br/>
      </w:r>
      <w:r w:rsidR="004E4DCE" w:rsidRPr="00B06C1D">
        <w:rPr>
          <w:rFonts w:ascii="Arial" w:hAnsi="Arial" w:cs="Arial"/>
          <w:b/>
          <w:sz w:val="24"/>
          <w:szCs w:val="20"/>
        </w:rPr>
        <w:br/>
      </w:r>
      <w:r w:rsidRPr="00B06C1D">
        <w:rPr>
          <w:rFonts w:ascii="Arial" w:hAnsi="Arial" w:cs="Arial"/>
          <w:b/>
          <w:sz w:val="24"/>
          <w:szCs w:val="20"/>
        </w:rPr>
        <w:t>Stap 2: plan opstellen.</w:t>
      </w:r>
      <w:r w:rsidRPr="00B06C1D">
        <w:rPr>
          <w:rFonts w:ascii="Arial" w:hAnsi="Arial" w:cs="Arial"/>
          <w:sz w:val="24"/>
          <w:szCs w:val="20"/>
        </w:rPr>
        <w:br/>
      </w:r>
      <w:r w:rsidRPr="00B06C1D">
        <w:rPr>
          <w:rFonts w:ascii="Arial" w:hAnsi="Arial" w:cs="Arial"/>
          <w:szCs w:val="18"/>
        </w:rPr>
        <w:t xml:space="preserve">Bedenk hoe je het nieuwsitem in beeld gaat brengen. </w:t>
      </w:r>
      <w:r w:rsidR="00157C13" w:rsidRPr="00B06C1D">
        <w:rPr>
          <w:rFonts w:ascii="Arial" w:hAnsi="Arial" w:cs="Arial"/>
          <w:szCs w:val="18"/>
        </w:rPr>
        <w:t xml:space="preserve">Ook deze stap </w:t>
      </w:r>
      <w:r w:rsidR="002337E4" w:rsidRPr="00B06C1D">
        <w:rPr>
          <w:rFonts w:ascii="Arial" w:hAnsi="Arial" w:cs="Arial"/>
          <w:szCs w:val="18"/>
        </w:rPr>
        <w:t>typ je</w:t>
      </w:r>
      <w:r w:rsidR="00157C13" w:rsidRPr="00B06C1D">
        <w:rPr>
          <w:rFonts w:ascii="Arial" w:hAnsi="Arial" w:cs="Arial"/>
          <w:szCs w:val="18"/>
        </w:rPr>
        <w:t xml:space="preserve"> uit in het Word-document. </w:t>
      </w:r>
      <w:r w:rsidRPr="00B06C1D">
        <w:rPr>
          <w:rFonts w:ascii="Arial" w:hAnsi="Arial" w:cs="Arial"/>
          <w:szCs w:val="18"/>
        </w:rPr>
        <w:t xml:space="preserve">Doorloop de volgende stappen: </w:t>
      </w:r>
    </w:p>
    <w:p w14:paraId="6271B1C0" w14:textId="6D948293" w:rsidR="004E4DCE" w:rsidRPr="00B06C1D" w:rsidRDefault="00360A21" w:rsidP="00191CD9">
      <w:pPr>
        <w:pStyle w:val="Lijstalinea"/>
        <w:numPr>
          <w:ilvl w:val="0"/>
          <w:numId w:val="4"/>
        </w:numPr>
        <w:ind w:left="0" w:right="-426" w:hanging="284"/>
        <w:rPr>
          <w:rFonts w:ascii="Arial" w:hAnsi="Arial" w:cs="Arial"/>
          <w:bCs/>
          <w:szCs w:val="18"/>
        </w:rPr>
      </w:pPr>
      <w:r w:rsidRPr="00B06C1D">
        <w:rPr>
          <w:rFonts w:ascii="Arial" w:hAnsi="Arial" w:cs="Arial"/>
          <w:bCs/>
          <w:szCs w:val="18"/>
        </w:rPr>
        <w:t>Bedenk verschillende rollen</w:t>
      </w:r>
      <w:r w:rsidR="00910A3A" w:rsidRPr="00B06C1D">
        <w:rPr>
          <w:rFonts w:ascii="Arial" w:hAnsi="Arial" w:cs="Arial"/>
          <w:bCs/>
          <w:szCs w:val="18"/>
        </w:rPr>
        <w:t xml:space="preserve"> </w:t>
      </w:r>
      <w:r w:rsidR="00910A3A" w:rsidRPr="00B06C1D">
        <w:rPr>
          <w:rFonts w:ascii="Arial" w:hAnsi="Arial" w:cs="Arial"/>
          <w:bCs/>
          <w:sz w:val="18"/>
          <w:szCs w:val="14"/>
        </w:rPr>
        <w:t>(je moet minimaal 2 rollen zelf spelen, andere rollen mag je ook door iemand thuis laten spelen</w:t>
      </w:r>
      <w:r w:rsidR="00045209" w:rsidRPr="00B06C1D">
        <w:rPr>
          <w:rFonts w:ascii="Arial" w:hAnsi="Arial" w:cs="Arial"/>
          <w:bCs/>
          <w:sz w:val="18"/>
          <w:szCs w:val="14"/>
        </w:rPr>
        <w:t>.</w:t>
      </w:r>
      <w:r w:rsidR="00910A3A" w:rsidRPr="00B06C1D">
        <w:rPr>
          <w:rFonts w:ascii="Arial" w:hAnsi="Arial" w:cs="Arial"/>
          <w:bCs/>
          <w:sz w:val="18"/>
          <w:szCs w:val="14"/>
        </w:rPr>
        <w:t>)</w:t>
      </w:r>
      <w:r w:rsidR="00EA3032" w:rsidRPr="00B06C1D">
        <w:rPr>
          <w:rFonts w:ascii="Arial" w:hAnsi="Arial" w:cs="Arial"/>
          <w:bCs/>
          <w:szCs w:val="18"/>
        </w:rPr>
        <w:br/>
      </w:r>
      <w:r w:rsidR="00EA3032" w:rsidRPr="00B06C1D">
        <w:rPr>
          <w:rFonts w:ascii="Arial" w:hAnsi="Arial" w:cs="Arial"/>
          <w:bCs/>
          <w:i/>
          <w:szCs w:val="18"/>
        </w:rPr>
        <w:t>Bijvoorbeeld: Nieuwslezer, correspondent, expert, woordvoerder politie, woordvoerder noodhulp, slachtoffer, hulpverlener, weersvoorspeller, verkeersbericht, minister (president), voorbijgange</w:t>
      </w:r>
      <w:r w:rsidR="004E4DCE" w:rsidRPr="00B06C1D">
        <w:rPr>
          <w:rFonts w:ascii="Arial" w:hAnsi="Arial" w:cs="Arial"/>
          <w:bCs/>
          <w:i/>
          <w:szCs w:val="18"/>
        </w:rPr>
        <w:t>r, e</w:t>
      </w:r>
      <w:r w:rsidR="00EA3032" w:rsidRPr="00B06C1D">
        <w:rPr>
          <w:rFonts w:ascii="Arial" w:hAnsi="Arial" w:cs="Arial"/>
          <w:bCs/>
          <w:i/>
          <w:szCs w:val="18"/>
        </w:rPr>
        <w:t xml:space="preserve">nz. </w:t>
      </w:r>
    </w:p>
    <w:p w14:paraId="2D676B75" w14:textId="5511C254" w:rsidR="00170D5A" w:rsidRPr="00B06C1D" w:rsidRDefault="00360A21" w:rsidP="00191CD9">
      <w:pPr>
        <w:pStyle w:val="Lijstalinea"/>
        <w:numPr>
          <w:ilvl w:val="0"/>
          <w:numId w:val="4"/>
        </w:numPr>
        <w:ind w:left="0" w:right="-426" w:hanging="284"/>
        <w:rPr>
          <w:rFonts w:ascii="Arial" w:hAnsi="Arial" w:cs="Arial"/>
          <w:bCs/>
          <w:szCs w:val="18"/>
        </w:rPr>
      </w:pPr>
      <w:r w:rsidRPr="00B06C1D">
        <w:rPr>
          <w:rFonts w:ascii="Arial" w:hAnsi="Arial" w:cs="Arial"/>
          <w:bCs/>
          <w:szCs w:val="18"/>
        </w:rPr>
        <w:t>Bepaal het script.</w:t>
      </w:r>
      <w:r w:rsidR="007674A6" w:rsidRPr="00B06C1D">
        <w:rPr>
          <w:rFonts w:ascii="Arial" w:hAnsi="Arial" w:cs="Arial"/>
          <w:bCs/>
          <w:szCs w:val="18"/>
        </w:rPr>
        <w:t xml:space="preserve"> </w:t>
      </w:r>
      <w:r w:rsidR="00EA3032" w:rsidRPr="00B06C1D">
        <w:rPr>
          <w:rFonts w:ascii="Arial" w:hAnsi="Arial" w:cs="Arial"/>
          <w:bCs/>
          <w:i/>
          <w:szCs w:val="18"/>
        </w:rPr>
        <w:t>Wie zegt wat</w:t>
      </w:r>
      <w:r w:rsidR="00621825" w:rsidRPr="00B06C1D">
        <w:rPr>
          <w:rFonts w:ascii="Arial" w:hAnsi="Arial" w:cs="Arial"/>
          <w:bCs/>
          <w:i/>
          <w:szCs w:val="18"/>
        </w:rPr>
        <w:t xml:space="preserve">, </w:t>
      </w:r>
      <w:r w:rsidR="00E129EB" w:rsidRPr="00B06C1D">
        <w:rPr>
          <w:rFonts w:ascii="Arial" w:hAnsi="Arial" w:cs="Arial"/>
          <w:bCs/>
          <w:i/>
          <w:szCs w:val="18"/>
        </w:rPr>
        <w:t>waar</w:t>
      </w:r>
      <w:r w:rsidR="00621825" w:rsidRPr="00B06C1D">
        <w:rPr>
          <w:rFonts w:ascii="Arial" w:hAnsi="Arial" w:cs="Arial"/>
          <w:bCs/>
          <w:i/>
          <w:szCs w:val="18"/>
        </w:rPr>
        <w:t xml:space="preserve"> en wanneer</w:t>
      </w:r>
      <w:r w:rsidR="00E129EB" w:rsidRPr="00B06C1D">
        <w:rPr>
          <w:rFonts w:ascii="Arial" w:hAnsi="Arial" w:cs="Arial"/>
          <w:bCs/>
          <w:i/>
          <w:szCs w:val="18"/>
        </w:rPr>
        <w:t>? Dus bepaal de filmlocatie(s) en schrijf een autocue.(</w:t>
      </w:r>
      <w:r w:rsidR="00807A8F" w:rsidRPr="00B06C1D">
        <w:rPr>
          <w:rFonts w:ascii="Arial" w:hAnsi="Arial" w:cs="Arial"/>
          <w:bCs/>
          <w:i/>
          <w:szCs w:val="18"/>
        </w:rPr>
        <w:t>Een groot vel waar de tekst op staat</w:t>
      </w:r>
      <w:r w:rsidR="00290F7D" w:rsidRPr="00B06C1D">
        <w:rPr>
          <w:rFonts w:ascii="Arial" w:hAnsi="Arial" w:cs="Arial"/>
          <w:bCs/>
          <w:i/>
          <w:szCs w:val="18"/>
        </w:rPr>
        <w:t xml:space="preserve"> </w:t>
      </w:r>
      <w:r w:rsidR="00287327" w:rsidRPr="00B06C1D">
        <w:rPr>
          <w:rFonts w:ascii="Arial" w:hAnsi="Arial" w:cs="Arial"/>
          <w:bCs/>
          <w:i/>
          <w:szCs w:val="18"/>
        </w:rPr>
        <w:t>en dat iemand vasthoudt als je gaat opnemen</w:t>
      </w:r>
      <w:r w:rsidR="00BD1E1F" w:rsidRPr="00B06C1D">
        <w:rPr>
          <w:rFonts w:ascii="Arial" w:hAnsi="Arial" w:cs="Arial"/>
          <w:bCs/>
          <w:i/>
          <w:szCs w:val="18"/>
        </w:rPr>
        <w:t>. Zo hoef</w:t>
      </w:r>
      <w:r w:rsidR="009C0A0C" w:rsidRPr="00B06C1D">
        <w:rPr>
          <w:rFonts w:ascii="Arial" w:hAnsi="Arial" w:cs="Arial"/>
          <w:bCs/>
          <w:i/>
          <w:szCs w:val="18"/>
        </w:rPr>
        <w:t xml:space="preserve"> je </w:t>
      </w:r>
      <w:r w:rsidR="00BD1E1F" w:rsidRPr="00B06C1D">
        <w:rPr>
          <w:rFonts w:ascii="Arial" w:hAnsi="Arial" w:cs="Arial"/>
          <w:bCs/>
          <w:i/>
          <w:szCs w:val="18"/>
        </w:rPr>
        <w:t xml:space="preserve">het script </w:t>
      </w:r>
      <w:r w:rsidR="009C0A0C" w:rsidRPr="00B06C1D">
        <w:rPr>
          <w:rFonts w:ascii="Arial" w:hAnsi="Arial" w:cs="Arial"/>
          <w:bCs/>
          <w:i/>
          <w:szCs w:val="18"/>
        </w:rPr>
        <w:t xml:space="preserve">niet uit je </w:t>
      </w:r>
      <w:r w:rsidR="00BD1E1F" w:rsidRPr="00B06C1D">
        <w:rPr>
          <w:rFonts w:ascii="Arial" w:hAnsi="Arial" w:cs="Arial"/>
          <w:bCs/>
          <w:i/>
          <w:szCs w:val="18"/>
        </w:rPr>
        <w:t>hoofd te leren.)</w:t>
      </w:r>
    </w:p>
    <w:p w14:paraId="31F5C3EF" w14:textId="2994D40D" w:rsidR="00804000" w:rsidRPr="00B06C1D" w:rsidRDefault="001A26E2" w:rsidP="007674A6">
      <w:pPr>
        <w:pStyle w:val="Lijstalinea"/>
        <w:numPr>
          <w:ilvl w:val="0"/>
          <w:numId w:val="4"/>
        </w:numPr>
        <w:ind w:left="0" w:right="-426" w:hanging="284"/>
        <w:rPr>
          <w:rFonts w:ascii="Arial" w:hAnsi="Arial" w:cs="Arial"/>
          <w:bCs/>
          <w:szCs w:val="18"/>
        </w:rPr>
      </w:pPr>
      <w:r w:rsidRPr="00B06C1D">
        <w:rPr>
          <w:rFonts w:ascii="Arial" w:hAnsi="Arial" w:cs="Arial"/>
          <w:bCs/>
          <w:szCs w:val="18"/>
        </w:rPr>
        <w:t>Overige taken:</w:t>
      </w:r>
      <w:r w:rsidR="00191CD9" w:rsidRPr="00B06C1D">
        <w:rPr>
          <w:rFonts w:ascii="Arial" w:hAnsi="Arial" w:cs="Arial"/>
          <w:bCs/>
          <w:i/>
          <w:iCs/>
          <w:szCs w:val="18"/>
        </w:rPr>
        <w:t xml:space="preserve"> </w:t>
      </w:r>
      <w:r w:rsidR="007674A6" w:rsidRPr="00B06C1D">
        <w:rPr>
          <w:rFonts w:ascii="Arial" w:hAnsi="Arial" w:cs="Arial"/>
          <w:bCs/>
          <w:i/>
          <w:iCs/>
          <w:szCs w:val="18"/>
        </w:rPr>
        <w:t>C</w:t>
      </w:r>
      <w:r w:rsidR="004369BE" w:rsidRPr="00B06C1D">
        <w:rPr>
          <w:rFonts w:ascii="Arial" w:hAnsi="Arial" w:cs="Arial"/>
          <w:bCs/>
          <w:i/>
          <w:iCs/>
          <w:szCs w:val="18"/>
        </w:rPr>
        <w:t>amera en locatie regelen, verzamelen kleding en voorwerpen</w:t>
      </w:r>
      <w:r w:rsidR="00157C13" w:rsidRPr="00B06C1D">
        <w:rPr>
          <w:rFonts w:ascii="Arial" w:hAnsi="Arial" w:cs="Arial"/>
          <w:bCs/>
          <w:i/>
          <w:iCs/>
          <w:szCs w:val="18"/>
        </w:rPr>
        <w:t>, filmen, film bewerken</w:t>
      </w:r>
      <w:r w:rsidR="00392266" w:rsidRPr="00B06C1D">
        <w:rPr>
          <w:rFonts w:ascii="Arial" w:hAnsi="Arial" w:cs="Arial"/>
          <w:bCs/>
          <w:i/>
          <w:iCs/>
          <w:szCs w:val="18"/>
        </w:rPr>
        <w:t>.</w:t>
      </w:r>
    </w:p>
    <w:p w14:paraId="32C496DF" w14:textId="3408D5C5" w:rsidR="00D8417C" w:rsidRPr="00B06C1D" w:rsidRDefault="008A1D55" w:rsidP="00E55153">
      <w:pPr>
        <w:ind w:left="-284" w:right="-426"/>
        <w:rPr>
          <w:rFonts w:ascii="Arial" w:hAnsi="Arial" w:cs="Arial"/>
          <w:szCs w:val="18"/>
        </w:rPr>
      </w:pPr>
      <w:r w:rsidRPr="00B06C1D">
        <w:rPr>
          <w:rFonts w:ascii="Arial" w:hAnsi="Arial" w:cs="Arial"/>
          <w:b/>
          <w:sz w:val="24"/>
          <w:szCs w:val="20"/>
        </w:rPr>
        <w:t xml:space="preserve">Stap 3: Uitvoeren en monteren. </w:t>
      </w:r>
      <w:r w:rsidRPr="00B06C1D">
        <w:rPr>
          <w:rFonts w:ascii="Arial" w:hAnsi="Arial" w:cs="Arial"/>
          <w:b/>
          <w:sz w:val="24"/>
          <w:szCs w:val="20"/>
        </w:rPr>
        <w:br/>
      </w:r>
      <w:r w:rsidR="00F440F9" w:rsidRPr="00B06C1D">
        <w:rPr>
          <w:rFonts w:ascii="Arial" w:hAnsi="Arial" w:cs="Arial"/>
          <w:szCs w:val="18"/>
        </w:rPr>
        <w:t xml:space="preserve">Bij deze stap ga je </w:t>
      </w:r>
      <w:r w:rsidRPr="00B06C1D">
        <w:rPr>
          <w:rFonts w:ascii="Arial" w:hAnsi="Arial" w:cs="Arial"/>
          <w:szCs w:val="18"/>
        </w:rPr>
        <w:t>filmen en zorg je dat je alle filmfragmenten hebt.</w:t>
      </w:r>
      <w:r w:rsidR="00392266" w:rsidRPr="00B06C1D">
        <w:rPr>
          <w:rFonts w:ascii="Arial" w:hAnsi="Arial" w:cs="Arial"/>
          <w:szCs w:val="18"/>
        </w:rPr>
        <w:t xml:space="preserve"> </w:t>
      </w:r>
      <w:r w:rsidRPr="00B06C1D">
        <w:rPr>
          <w:rFonts w:ascii="Arial" w:hAnsi="Arial" w:cs="Arial"/>
          <w:szCs w:val="18"/>
        </w:rPr>
        <w:t xml:space="preserve">Daarna ga je je film monteren. </w:t>
      </w:r>
      <w:r w:rsidR="006D6361" w:rsidRPr="00B06C1D">
        <w:rPr>
          <w:rFonts w:ascii="Arial" w:hAnsi="Arial" w:cs="Arial"/>
          <w:szCs w:val="18"/>
        </w:rPr>
        <w:t>Het makkelijkste programma als je niet bekend bent met het maken van een filmpje is om de film te monteren via de video-editor. Als je zelf een programma hebt om een video te monteren mag dit ook. Denk hierbij aan</w:t>
      </w:r>
      <w:r w:rsidRPr="00B06C1D">
        <w:rPr>
          <w:rFonts w:ascii="Arial" w:hAnsi="Arial" w:cs="Arial"/>
          <w:szCs w:val="18"/>
        </w:rPr>
        <w:t xml:space="preserve"> </w:t>
      </w:r>
      <w:r w:rsidR="003B6A9B" w:rsidRPr="00B06C1D">
        <w:rPr>
          <w:rFonts w:ascii="Arial" w:hAnsi="Arial" w:cs="Arial"/>
          <w:szCs w:val="18"/>
        </w:rPr>
        <w:t>de app</w:t>
      </w:r>
      <w:r w:rsidR="006D6361" w:rsidRPr="00B06C1D">
        <w:rPr>
          <w:rFonts w:ascii="Arial" w:hAnsi="Arial" w:cs="Arial"/>
          <w:szCs w:val="18"/>
        </w:rPr>
        <w:t>s</w:t>
      </w:r>
      <w:r w:rsidR="003B6A9B" w:rsidRPr="00B06C1D">
        <w:rPr>
          <w:rFonts w:ascii="Arial" w:hAnsi="Arial" w:cs="Arial"/>
          <w:szCs w:val="18"/>
        </w:rPr>
        <w:t xml:space="preserve"> VivaVideo</w:t>
      </w:r>
      <w:r w:rsidR="00832132" w:rsidRPr="00B06C1D">
        <w:rPr>
          <w:rFonts w:ascii="Arial" w:hAnsi="Arial" w:cs="Arial"/>
          <w:szCs w:val="18"/>
        </w:rPr>
        <w:t>, My</w:t>
      </w:r>
      <w:r w:rsidR="004804AE" w:rsidRPr="00B06C1D">
        <w:rPr>
          <w:rFonts w:ascii="Arial" w:hAnsi="Arial" w:cs="Arial"/>
          <w:szCs w:val="18"/>
        </w:rPr>
        <w:t>Movie</w:t>
      </w:r>
      <w:r w:rsidR="00392266" w:rsidRPr="00B06C1D">
        <w:rPr>
          <w:rFonts w:ascii="Arial" w:hAnsi="Arial" w:cs="Arial"/>
          <w:szCs w:val="18"/>
        </w:rPr>
        <w:t xml:space="preserve"> of IMovie. </w:t>
      </w:r>
      <w:r w:rsidR="009230B3" w:rsidRPr="00B06C1D">
        <w:rPr>
          <w:rFonts w:ascii="Arial" w:hAnsi="Arial" w:cs="Arial"/>
          <w:szCs w:val="18"/>
        </w:rPr>
        <w:t xml:space="preserve">Op de volgende pagina kunnen jullie het beoordelingsformulier bekijken. </w:t>
      </w:r>
      <w:r w:rsidRPr="00B06C1D">
        <w:rPr>
          <w:rFonts w:ascii="Arial" w:hAnsi="Arial" w:cs="Arial"/>
          <w:szCs w:val="18"/>
        </w:rPr>
        <w:t xml:space="preserve">In de eindbeoordeling wordt op de volgende punten gelet: </w:t>
      </w:r>
      <w:r w:rsidR="0046374A" w:rsidRPr="00B06C1D">
        <w:rPr>
          <w:rFonts w:ascii="Arial" w:hAnsi="Arial" w:cs="Arial"/>
          <w:szCs w:val="18"/>
        </w:rPr>
        <w:br/>
      </w:r>
      <w:r w:rsidR="0046374A" w:rsidRPr="00B06C1D">
        <w:rPr>
          <w:rFonts w:ascii="Arial" w:hAnsi="Arial" w:cs="Arial"/>
          <w:sz w:val="18"/>
          <w:szCs w:val="18"/>
        </w:rPr>
        <w:t xml:space="preserve"> - </w:t>
      </w:r>
      <w:r w:rsidR="00392266" w:rsidRPr="00B06C1D">
        <w:rPr>
          <w:rFonts w:ascii="Arial" w:hAnsi="Arial" w:cs="Arial"/>
          <w:sz w:val="18"/>
          <w:szCs w:val="18"/>
        </w:rPr>
        <w:t>Inhoudelijk goed verhaal (zie stap 1)</w:t>
      </w:r>
      <w:r w:rsidR="005D355E" w:rsidRPr="00B06C1D">
        <w:rPr>
          <w:rFonts w:ascii="Arial" w:hAnsi="Arial" w:cs="Arial"/>
          <w:sz w:val="18"/>
          <w:szCs w:val="18"/>
        </w:rPr>
        <w:t xml:space="preserve">                           </w:t>
      </w:r>
      <w:r w:rsidR="0046374A" w:rsidRPr="00B06C1D">
        <w:rPr>
          <w:rFonts w:ascii="Arial" w:hAnsi="Arial" w:cs="Arial"/>
          <w:sz w:val="18"/>
          <w:szCs w:val="18"/>
        </w:rPr>
        <w:t xml:space="preserve"> - </w:t>
      </w:r>
      <w:r w:rsidRPr="00B06C1D">
        <w:rPr>
          <w:rFonts w:ascii="Arial" w:hAnsi="Arial" w:cs="Arial"/>
          <w:sz w:val="18"/>
          <w:szCs w:val="18"/>
        </w:rPr>
        <w:t>Originaliteit</w:t>
      </w:r>
      <w:r w:rsidR="000F772D" w:rsidRPr="00B06C1D">
        <w:rPr>
          <w:rFonts w:ascii="Arial" w:hAnsi="Arial" w:cs="Arial"/>
          <w:sz w:val="18"/>
          <w:szCs w:val="18"/>
        </w:rPr>
        <w:t xml:space="preserve"> en c</w:t>
      </w:r>
      <w:r w:rsidRPr="00B06C1D">
        <w:rPr>
          <w:rFonts w:ascii="Arial" w:hAnsi="Arial" w:cs="Arial"/>
          <w:sz w:val="18"/>
          <w:szCs w:val="18"/>
        </w:rPr>
        <w:t>reativiteit</w:t>
      </w:r>
      <w:r w:rsidR="0046374A" w:rsidRPr="00B06C1D">
        <w:rPr>
          <w:rFonts w:ascii="Arial" w:hAnsi="Arial" w:cs="Arial"/>
          <w:sz w:val="18"/>
          <w:szCs w:val="18"/>
        </w:rPr>
        <w:br/>
        <w:t xml:space="preserve"> - </w:t>
      </w:r>
      <w:r w:rsidRPr="00B06C1D">
        <w:rPr>
          <w:rFonts w:ascii="Arial" w:hAnsi="Arial" w:cs="Arial"/>
          <w:sz w:val="18"/>
          <w:szCs w:val="18"/>
        </w:rPr>
        <w:t>Verstaanbaarheid</w:t>
      </w:r>
      <w:r w:rsidR="00A62449" w:rsidRPr="00B06C1D">
        <w:rPr>
          <w:rFonts w:ascii="Arial" w:hAnsi="Arial" w:cs="Arial"/>
          <w:sz w:val="18"/>
          <w:szCs w:val="18"/>
        </w:rPr>
        <w:t xml:space="preserve"> en taalgebruik</w:t>
      </w:r>
      <w:r w:rsidR="005D355E" w:rsidRPr="00B06C1D">
        <w:rPr>
          <w:rFonts w:ascii="Arial" w:hAnsi="Arial" w:cs="Arial"/>
          <w:sz w:val="18"/>
          <w:szCs w:val="18"/>
        </w:rPr>
        <w:t xml:space="preserve">                              </w:t>
      </w:r>
      <w:r w:rsidR="00696E10" w:rsidRPr="00B06C1D">
        <w:rPr>
          <w:rFonts w:ascii="Arial" w:hAnsi="Arial" w:cs="Arial"/>
          <w:sz w:val="18"/>
          <w:szCs w:val="18"/>
        </w:rPr>
        <w:t xml:space="preserve"> </w:t>
      </w:r>
      <w:r w:rsidR="005D355E" w:rsidRPr="00B06C1D">
        <w:rPr>
          <w:rFonts w:ascii="Arial" w:hAnsi="Arial" w:cs="Arial"/>
          <w:sz w:val="18"/>
          <w:szCs w:val="18"/>
        </w:rPr>
        <w:t xml:space="preserve">  </w:t>
      </w:r>
      <w:r w:rsidR="0046374A" w:rsidRPr="00B06C1D">
        <w:rPr>
          <w:rFonts w:ascii="Arial" w:hAnsi="Arial" w:cs="Arial"/>
          <w:sz w:val="18"/>
          <w:szCs w:val="18"/>
        </w:rPr>
        <w:t xml:space="preserve"> - </w:t>
      </w:r>
      <w:r w:rsidRPr="00B06C1D">
        <w:rPr>
          <w:rFonts w:ascii="Arial" w:hAnsi="Arial" w:cs="Arial"/>
          <w:sz w:val="18"/>
          <w:szCs w:val="18"/>
        </w:rPr>
        <w:t xml:space="preserve">Professionaliteit </w:t>
      </w:r>
      <w:r w:rsidR="0046374A" w:rsidRPr="00B06C1D">
        <w:rPr>
          <w:rFonts w:ascii="Arial" w:hAnsi="Arial" w:cs="Arial"/>
          <w:sz w:val="18"/>
          <w:szCs w:val="18"/>
        </w:rPr>
        <w:br/>
        <w:t xml:space="preserve"> - </w:t>
      </w:r>
      <w:r w:rsidR="002456CE" w:rsidRPr="00B06C1D">
        <w:rPr>
          <w:rFonts w:ascii="Arial" w:hAnsi="Arial" w:cs="Arial"/>
          <w:sz w:val="18"/>
          <w:szCs w:val="18"/>
        </w:rPr>
        <w:t xml:space="preserve">Lengte van het </w:t>
      </w:r>
      <w:r w:rsidR="00D8417C" w:rsidRPr="00B06C1D">
        <w:rPr>
          <w:rFonts w:ascii="Arial" w:hAnsi="Arial" w:cs="Arial"/>
          <w:sz w:val="18"/>
          <w:szCs w:val="18"/>
        </w:rPr>
        <w:t>nieuwsitem</w:t>
      </w:r>
      <w:r w:rsidR="00B965D5" w:rsidRPr="00B06C1D">
        <w:rPr>
          <w:rFonts w:ascii="Arial" w:hAnsi="Arial" w:cs="Arial"/>
          <w:sz w:val="18"/>
          <w:szCs w:val="18"/>
        </w:rPr>
        <w:t xml:space="preserve"> (2 tot 3</w:t>
      </w:r>
      <w:r w:rsidR="0029046F" w:rsidRPr="00B06C1D">
        <w:rPr>
          <w:rFonts w:ascii="Arial" w:hAnsi="Arial" w:cs="Arial"/>
          <w:sz w:val="18"/>
          <w:szCs w:val="18"/>
        </w:rPr>
        <w:t>minuten)</w:t>
      </w:r>
      <w:r w:rsidR="00696E10" w:rsidRPr="00B06C1D">
        <w:rPr>
          <w:rFonts w:ascii="Arial" w:hAnsi="Arial" w:cs="Arial"/>
          <w:sz w:val="18"/>
          <w:szCs w:val="18"/>
        </w:rPr>
        <w:t xml:space="preserve">                </w:t>
      </w:r>
      <w:r w:rsidR="00E55153" w:rsidRPr="00B06C1D">
        <w:rPr>
          <w:rFonts w:ascii="Arial" w:hAnsi="Arial" w:cs="Arial"/>
          <w:sz w:val="18"/>
          <w:szCs w:val="18"/>
        </w:rPr>
        <w:t xml:space="preserve"> - </w:t>
      </w:r>
      <w:r w:rsidR="00D8417C" w:rsidRPr="00B06C1D">
        <w:rPr>
          <w:rFonts w:ascii="Arial" w:hAnsi="Arial" w:cs="Arial"/>
          <w:sz w:val="18"/>
          <w:szCs w:val="18"/>
        </w:rPr>
        <w:t>Op tijd inleveren</w:t>
      </w:r>
      <w:r w:rsidR="006F6C90" w:rsidRPr="00B06C1D">
        <w:rPr>
          <w:rFonts w:ascii="Arial" w:hAnsi="Arial" w:cs="Arial"/>
          <w:sz w:val="18"/>
          <w:szCs w:val="18"/>
        </w:rPr>
        <w:t xml:space="preserve"> (zondag </w:t>
      </w:r>
      <w:r w:rsidR="00B965D5" w:rsidRPr="00B06C1D">
        <w:rPr>
          <w:rFonts w:ascii="Arial" w:hAnsi="Arial" w:cs="Arial"/>
          <w:sz w:val="18"/>
          <w:szCs w:val="18"/>
        </w:rPr>
        <w:t>14 maart voor</w:t>
      </w:r>
      <w:r w:rsidR="008C1E77" w:rsidRPr="00B06C1D">
        <w:rPr>
          <w:rFonts w:ascii="Arial" w:hAnsi="Arial" w:cs="Arial"/>
          <w:sz w:val="18"/>
          <w:szCs w:val="18"/>
        </w:rPr>
        <w:t xml:space="preserve"> 1</w:t>
      </w:r>
      <w:r w:rsidR="00C40E50" w:rsidRPr="00B06C1D">
        <w:rPr>
          <w:rFonts w:ascii="Arial" w:hAnsi="Arial" w:cs="Arial"/>
          <w:sz w:val="18"/>
          <w:szCs w:val="18"/>
        </w:rPr>
        <w:t>7</w:t>
      </w:r>
      <w:r w:rsidR="008C1E77" w:rsidRPr="00B06C1D">
        <w:rPr>
          <w:rFonts w:ascii="Arial" w:hAnsi="Arial" w:cs="Arial"/>
          <w:sz w:val="18"/>
          <w:szCs w:val="18"/>
        </w:rPr>
        <w:t>.00uur</w:t>
      </w:r>
      <w:r w:rsidR="001C268F" w:rsidRPr="00B06C1D">
        <w:rPr>
          <w:rFonts w:ascii="Arial" w:hAnsi="Arial" w:cs="Arial"/>
          <w:sz w:val="18"/>
          <w:szCs w:val="18"/>
        </w:rPr>
        <w:t xml:space="preserve"> o</w:t>
      </w:r>
      <w:r w:rsidR="00696E10" w:rsidRPr="00B06C1D">
        <w:rPr>
          <w:rFonts w:ascii="Arial" w:hAnsi="Arial" w:cs="Arial"/>
          <w:sz w:val="18"/>
          <w:szCs w:val="18"/>
        </w:rPr>
        <w:t>p de mail)</w:t>
      </w:r>
    </w:p>
    <w:p w14:paraId="70CB523F" w14:textId="77777777" w:rsidR="00B06C1D" w:rsidRDefault="00B06C1D" w:rsidP="007A763E">
      <w:pPr>
        <w:pStyle w:val="Lijstalinea"/>
        <w:ind w:left="-284" w:right="-426"/>
        <w:rPr>
          <w:rFonts w:ascii="Arial" w:hAnsi="Arial" w:cs="Arial"/>
          <w:b/>
          <w:sz w:val="20"/>
          <w:szCs w:val="20"/>
        </w:rPr>
      </w:pPr>
    </w:p>
    <w:p w14:paraId="1F58DC9F" w14:textId="77777777" w:rsidR="00B06C1D" w:rsidRDefault="00B06C1D" w:rsidP="007A763E">
      <w:pPr>
        <w:pStyle w:val="Lijstalinea"/>
        <w:ind w:left="-284" w:right="-426"/>
        <w:rPr>
          <w:rFonts w:ascii="Arial" w:hAnsi="Arial" w:cs="Arial"/>
          <w:b/>
          <w:sz w:val="20"/>
          <w:szCs w:val="20"/>
        </w:rPr>
      </w:pPr>
    </w:p>
    <w:p w14:paraId="3FB25007" w14:textId="77777777" w:rsidR="00B06C1D" w:rsidRDefault="00B06C1D" w:rsidP="007A763E">
      <w:pPr>
        <w:pStyle w:val="Lijstalinea"/>
        <w:ind w:left="-284" w:right="-426"/>
        <w:rPr>
          <w:rFonts w:ascii="Arial" w:hAnsi="Arial" w:cs="Arial"/>
          <w:b/>
          <w:sz w:val="20"/>
          <w:szCs w:val="20"/>
        </w:rPr>
      </w:pPr>
    </w:p>
    <w:p w14:paraId="6C2E441B" w14:textId="2F147AA8" w:rsidR="002F2C8D" w:rsidRDefault="00D03F53" w:rsidP="007A763E">
      <w:pPr>
        <w:pStyle w:val="Lijstalinea"/>
        <w:ind w:left="-284" w:righ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Planning</w:t>
      </w:r>
      <w:r w:rsidR="002341CF">
        <w:rPr>
          <w:rFonts w:ascii="Arial" w:hAnsi="Arial" w:cs="Arial"/>
          <w:b/>
          <w:sz w:val="20"/>
          <w:szCs w:val="20"/>
        </w:rPr>
        <w:t xml:space="preserve"> </w:t>
      </w:r>
      <w:r w:rsidR="002341CF" w:rsidRPr="00212CF0">
        <w:rPr>
          <w:rFonts w:ascii="Arial" w:hAnsi="Arial" w:cs="Arial"/>
          <w:b/>
          <w:sz w:val="16"/>
          <w:szCs w:val="16"/>
        </w:rPr>
        <w:t>(zie ook SOM)</w:t>
      </w:r>
      <w:r w:rsidRPr="00F816A8">
        <w:rPr>
          <w:rFonts w:ascii="Arial" w:hAnsi="Arial" w:cs="Arial"/>
          <w:b/>
        </w:rPr>
        <w:t>:</w:t>
      </w:r>
    </w:p>
    <w:tbl>
      <w:tblPr>
        <w:tblStyle w:val="Tabelraster"/>
        <w:tblW w:w="10173" w:type="dxa"/>
        <w:tblInd w:w="-284" w:type="dxa"/>
        <w:tblLook w:val="04A0" w:firstRow="1" w:lastRow="0" w:firstColumn="1" w:lastColumn="0" w:noHBand="0" w:noVBand="1"/>
      </w:tblPr>
      <w:tblGrid>
        <w:gridCol w:w="2122"/>
        <w:gridCol w:w="1559"/>
        <w:gridCol w:w="6492"/>
      </w:tblGrid>
      <w:tr w:rsidR="00565223" w14:paraId="1513641C" w14:textId="77777777" w:rsidTr="007A58CA">
        <w:tc>
          <w:tcPr>
            <w:tcW w:w="2122" w:type="dxa"/>
            <w:vMerge w:val="restart"/>
          </w:tcPr>
          <w:p w14:paraId="07A538D2" w14:textId="74E85C95" w:rsidR="00565223" w:rsidRDefault="0056522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Week </w:t>
            </w:r>
            <w:r w:rsidR="006D6361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4A31A0BF" w14:textId="6F09F393" w:rsidR="00565223" w:rsidRDefault="00565223" w:rsidP="006D6361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D6361">
              <w:rPr>
                <w:rFonts w:ascii="Arial" w:hAnsi="Arial" w:cs="Arial"/>
                <w:sz w:val="18"/>
                <w:szCs w:val="18"/>
              </w:rPr>
              <w:t>22 feb.</w:t>
            </w:r>
            <w:r>
              <w:rPr>
                <w:rFonts w:ascii="Arial" w:hAnsi="Arial" w:cs="Arial"/>
                <w:sz w:val="18"/>
                <w:szCs w:val="18"/>
              </w:rPr>
              <w:t xml:space="preserve">t/m </w:t>
            </w:r>
            <w:r w:rsidR="006D6361">
              <w:rPr>
                <w:rFonts w:ascii="Arial" w:hAnsi="Arial" w:cs="Arial"/>
                <w:sz w:val="18"/>
                <w:szCs w:val="18"/>
              </w:rPr>
              <w:t xml:space="preserve"> 26 feb</w:t>
            </w:r>
            <w:r w:rsidR="006D36A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CF0AEBA" w14:textId="5400E68A" w:rsidR="00565223" w:rsidRDefault="0056522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1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8829F0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686C12A0" w14:textId="5976A693" w:rsidR="00565223" w:rsidRDefault="00490955" w:rsidP="00975F22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Uitleg natuurrampen</w:t>
            </w:r>
            <w:r w:rsidR="00975F22">
              <w:rPr>
                <w:rFonts w:ascii="Arial" w:hAnsi="Arial" w:cs="Arial"/>
                <w:sz w:val="18"/>
                <w:szCs w:val="18"/>
              </w:rPr>
              <w:t xml:space="preserve"> + uitleg praktische opdracht</w:t>
            </w:r>
          </w:p>
        </w:tc>
      </w:tr>
      <w:tr w:rsidR="00565223" w14:paraId="21D762C3" w14:textId="77777777" w:rsidTr="007A58CA">
        <w:tc>
          <w:tcPr>
            <w:tcW w:w="2122" w:type="dxa"/>
            <w:vMerge/>
          </w:tcPr>
          <w:p w14:paraId="23F453CD" w14:textId="77777777" w:rsidR="00565223" w:rsidRDefault="0056522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3F99D7" w14:textId="2959FE37" w:rsidR="00565223" w:rsidRDefault="0056522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2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8829F0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75FDBA0C" w14:textId="4BBDE645" w:rsidR="00565223" w:rsidRDefault="0056522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1 uitwerken in Word</w:t>
            </w:r>
          </w:p>
        </w:tc>
      </w:tr>
      <w:tr w:rsidR="00565223" w14:paraId="78AFDF20" w14:textId="77777777" w:rsidTr="007A58CA">
        <w:tc>
          <w:tcPr>
            <w:tcW w:w="2122" w:type="dxa"/>
            <w:vMerge/>
          </w:tcPr>
          <w:p w14:paraId="5EF484D1" w14:textId="77777777" w:rsidR="00565223" w:rsidRDefault="0056522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9825AF" w14:textId="7CE4192A" w:rsidR="00565223" w:rsidRDefault="0056522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3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8829F0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18EA89A9" w14:textId="791B75AF" w:rsidR="00565223" w:rsidRDefault="0056522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2 uitwerken in Word.</w:t>
            </w:r>
          </w:p>
        </w:tc>
      </w:tr>
      <w:tr w:rsidR="00F36DAC" w14:paraId="4BFF187B" w14:textId="77777777" w:rsidTr="007A58CA">
        <w:trPr>
          <w:trHeight w:val="115"/>
        </w:trPr>
        <w:tc>
          <w:tcPr>
            <w:tcW w:w="2122" w:type="dxa"/>
            <w:vMerge/>
          </w:tcPr>
          <w:p w14:paraId="0E0FBA73" w14:textId="77777777" w:rsidR="00F36DAC" w:rsidRDefault="00F36DAC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708FF1" w14:textId="6BA9D6C8" w:rsidR="00F36DAC" w:rsidRDefault="00F36DAC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4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8829F0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554ED2F0" w14:textId="148E2DDA" w:rsidR="00F36DAC" w:rsidRDefault="00F36DAC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2 uitwerken in Word.</w:t>
            </w:r>
          </w:p>
        </w:tc>
      </w:tr>
      <w:tr w:rsidR="00F36DAC" w14:paraId="33CD0726" w14:textId="77777777" w:rsidTr="007A58CA">
        <w:tc>
          <w:tcPr>
            <w:tcW w:w="2122" w:type="dxa"/>
          </w:tcPr>
          <w:p w14:paraId="24704BEB" w14:textId="1E64C8E8" w:rsidR="00F36DAC" w:rsidRDefault="00975F22" w:rsidP="00B965D5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Vrijdag </w:t>
            </w:r>
            <w:r w:rsidR="00B965D5">
              <w:rPr>
                <w:rFonts w:ascii="Arial" w:hAnsi="Arial" w:cs="Arial"/>
                <w:sz w:val="18"/>
                <w:szCs w:val="18"/>
              </w:rPr>
              <w:t>2</w:t>
            </w:r>
            <w:r w:rsidR="008829F0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B965D5">
              <w:rPr>
                <w:rFonts w:ascii="Arial" w:hAnsi="Arial" w:cs="Arial"/>
                <w:sz w:val="18"/>
                <w:szCs w:val="18"/>
              </w:rPr>
              <w:t>februari</w:t>
            </w:r>
          </w:p>
        </w:tc>
        <w:tc>
          <w:tcPr>
            <w:tcW w:w="1559" w:type="dxa"/>
          </w:tcPr>
          <w:p w14:paraId="031D29ED" w14:textId="5086F5C8" w:rsidR="00F36DAC" w:rsidRDefault="00975F22" w:rsidP="00975F22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Voor 17:00 </w:t>
            </w:r>
            <w:r w:rsidR="002E1F78">
              <w:rPr>
                <w:rFonts w:ascii="Arial" w:hAnsi="Arial" w:cs="Arial"/>
                <w:sz w:val="18"/>
                <w:szCs w:val="18"/>
              </w:rPr>
              <w:t>uur</w:t>
            </w:r>
          </w:p>
        </w:tc>
        <w:tc>
          <w:tcPr>
            <w:tcW w:w="6492" w:type="dxa"/>
          </w:tcPr>
          <w:p w14:paraId="51C5632A" w14:textId="77777777" w:rsidR="00975F22" w:rsidRDefault="00B04F73" w:rsidP="00975F22">
            <w:pPr>
              <w:pStyle w:val="Lijstalinea"/>
              <w:ind w:left="0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Lever je Word-document in met daarin </w:t>
            </w:r>
            <w:r w:rsidR="00B76962">
              <w:rPr>
                <w:rFonts w:ascii="Arial" w:hAnsi="Arial" w:cs="Arial"/>
                <w:sz w:val="18"/>
                <w:szCs w:val="18"/>
              </w:rPr>
              <w:t xml:space="preserve">stap 1 &amp; 2 </w:t>
            </w:r>
            <w:r w:rsidR="008334F8">
              <w:rPr>
                <w:rFonts w:ascii="Arial" w:hAnsi="Arial" w:cs="Arial"/>
                <w:sz w:val="18"/>
                <w:szCs w:val="18"/>
              </w:rPr>
              <w:t>voor feedback</w:t>
            </w:r>
            <w:r w:rsidR="003A71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DE1B61" w14:textId="6A575A92" w:rsidR="00F36DAC" w:rsidRDefault="00975F22" w:rsidP="00975F22">
            <w:pPr>
              <w:pStyle w:val="Lijstalinea"/>
              <w:ind w:left="0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A0F6D">
              <w:rPr>
                <w:rFonts w:ascii="Arial" w:hAnsi="Arial" w:cs="Arial"/>
                <w:sz w:val="18"/>
                <w:szCs w:val="18"/>
              </w:rPr>
              <w:t>iets ingeleverd = géén feedback.</w:t>
            </w:r>
            <w:r w:rsidR="00B965D5">
              <w:rPr>
                <w:rFonts w:ascii="Arial" w:hAnsi="Arial" w:cs="Arial"/>
                <w:sz w:val="18"/>
                <w:szCs w:val="18"/>
              </w:rPr>
              <w:t xml:space="preserve"> Inleveren via SOMtoday inlever opdracht.</w:t>
            </w:r>
          </w:p>
        </w:tc>
      </w:tr>
      <w:tr w:rsidR="00F41106" w14:paraId="7A7C9603" w14:textId="77777777" w:rsidTr="007A58CA">
        <w:tc>
          <w:tcPr>
            <w:tcW w:w="2122" w:type="dxa"/>
            <w:vMerge w:val="restart"/>
          </w:tcPr>
          <w:p w14:paraId="145AF19D" w14:textId="658A6FFF" w:rsidR="00F41106" w:rsidRDefault="00B965D5" w:rsidP="00B965D5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 9</w:t>
            </w:r>
            <w:r w:rsidR="005433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956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6A4DD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mrt.</w:t>
            </w:r>
            <w:r w:rsidR="006A4DD3">
              <w:rPr>
                <w:rFonts w:ascii="Arial" w:hAnsi="Arial" w:cs="Arial"/>
                <w:sz w:val="18"/>
                <w:szCs w:val="18"/>
              </w:rPr>
              <w:t xml:space="preserve"> t/m </w:t>
            </w:r>
            <w:r>
              <w:rPr>
                <w:rFonts w:ascii="Arial" w:hAnsi="Arial" w:cs="Arial"/>
                <w:sz w:val="18"/>
                <w:szCs w:val="18"/>
              </w:rPr>
              <w:t>5 mrt</w:t>
            </w:r>
            <w:r w:rsidR="006A4DD3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7FF3E015" w14:textId="3848D6AF" w:rsidR="00F41106" w:rsidRDefault="00E20474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1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6A4DD3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49E893D8" w14:textId="6556677A" w:rsidR="00F41106" w:rsidRDefault="00411C3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3: Filmen</w:t>
            </w:r>
            <w:r w:rsidR="00975F22">
              <w:rPr>
                <w:rFonts w:ascii="Arial" w:hAnsi="Arial" w:cs="Arial"/>
                <w:sz w:val="18"/>
                <w:szCs w:val="18"/>
              </w:rPr>
              <w:t xml:space="preserve"> + terug krijgen feedback</w:t>
            </w:r>
          </w:p>
        </w:tc>
      </w:tr>
      <w:tr w:rsidR="00F41106" w14:paraId="642FA938" w14:textId="77777777" w:rsidTr="007A58CA">
        <w:tc>
          <w:tcPr>
            <w:tcW w:w="2122" w:type="dxa"/>
            <w:vMerge/>
          </w:tcPr>
          <w:p w14:paraId="1893FB69" w14:textId="77777777" w:rsidR="00F41106" w:rsidRDefault="00F41106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20AA9D" w14:textId="65CA6720" w:rsidR="00F41106" w:rsidRDefault="00E20474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="002341C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6A4DD3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003DF6BF" w14:textId="4475A961" w:rsidR="00F41106" w:rsidRDefault="00411C33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3: Filmen</w:t>
            </w:r>
          </w:p>
        </w:tc>
      </w:tr>
      <w:tr w:rsidR="00F41106" w14:paraId="3D96978F" w14:textId="77777777" w:rsidTr="007A58CA">
        <w:tc>
          <w:tcPr>
            <w:tcW w:w="2122" w:type="dxa"/>
            <w:vMerge/>
          </w:tcPr>
          <w:p w14:paraId="137BBB86" w14:textId="77777777" w:rsidR="00F41106" w:rsidRDefault="00F41106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D5D102" w14:textId="4753B958" w:rsidR="00F41106" w:rsidRDefault="00E20474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="002341C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6A4DD3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01BFFE97" w14:textId="7505AC64" w:rsidR="00F41106" w:rsidRDefault="00EE1111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Stap 3: </w:t>
            </w:r>
            <w:r w:rsidR="007A58CA">
              <w:rPr>
                <w:rFonts w:ascii="Arial" w:hAnsi="Arial" w:cs="Arial"/>
                <w:sz w:val="18"/>
                <w:szCs w:val="18"/>
              </w:rPr>
              <w:t>Filmen</w:t>
            </w:r>
          </w:p>
        </w:tc>
      </w:tr>
      <w:tr w:rsidR="00F41106" w14:paraId="36B25CE0" w14:textId="77777777" w:rsidTr="007A58CA">
        <w:tc>
          <w:tcPr>
            <w:tcW w:w="2122" w:type="dxa"/>
            <w:vMerge/>
          </w:tcPr>
          <w:p w14:paraId="55412556" w14:textId="77777777" w:rsidR="00F41106" w:rsidRDefault="00F41106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4243A9" w14:textId="2773A671" w:rsidR="00F41106" w:rsidRDefault="00E20474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="002341C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6A4DD3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6C2A880D" w14:textId="05BD25BE" w:rsidR="00F41106" w:rsidRDefault="008519A1" w:rsidP="007A763E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3:</w:t>
            </w:r>
            <w:r w:rsidR="007A58CA">
              <w:rPr>
                <w:rFonts w:ascii="Arial" w:hAnsi="Arial" w:cs="Arial"/>
                <w:sz w:val="18"/>
                <w:szCs w:val="18"/>
              </w:rPr>
              <w:t xml:space="preserve"> Filmen</w:t>
            </w:r>
          </w:p>
        </w:tc>
      </w:tr>
      <w:tr w:rsidR="007A58CA" w14:paraId="6C72A051" w14:textId="77777777" w:rsidTr="007A58CA">
        <w:tc>
          <w:tcPr>
            <w:tcW w:w="2122" w:type="dxa"/>
            <w:vMerge w:val="restart"/>
          </w:tcPr>
          <w:p w14:paraId="3F1C7C3F" w14:textId="2A28370D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Week </w:t>
            </w:r>
            <w:r w:rsidR="00B965D5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17B424A" w14:textId="2A0BA447" w:rsidR="007A58CA" w:rsidRDefault="007A58CA" w:rsidP="00B965D5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965D5">
              <w:rPr>
                <w:rFonts w:ascii="Arial" w:hAnsi="Arial" w:cs="Arial"/>
                <w:sz w:val="18"/>
                <w:szCs w:val="18"/>
              </w:rPr>
              <w:t xml:space="preserve"> 8 mrt.</w:t>
            </w:r>
            <w:r w:rsidR="002E1F78">
              <w:rPr>
                <w:rFonts w:ascii="Arial" w:hAnsi="Arial" w:cs="Arial"/>
                <w:sz w:val="18"/>
                <w:szCs w:val="18"/>
              </w:rPr>
              <w:t xml:space="preserve">t/m </w:t>
            </w:r>
            <w:r w:rsidR="00B965D5">
              <w:rPr>
                <w:rFonts w:ascii="Arial" w:hAnsi="Arial" w:cs="Arial"/>
                <w:sz w:val="18"/>
                <w:szCs w:val="18"/>
              </w:rPr>
              <w:t>12 mrt</w:t>
            </w:r>
            <w:r w:rsidR="002E1F78">
              <w:rPr>
                <w:rFonts w:ascii="Arial" w:hAnsi="Arial" w:cs="Arial"/>
                <w:sz w:val="18"/>
                <w:szCs w:val="18"/>
              </w:rPr>
              <w:t>.</w:t>
            </w:r>
            <w:r w:rsidR="008A58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0AAEE05" w14:textId="654F9677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1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2E1F78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287A0731" w14:textId="32708E9D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3: Monteren van het filmpje.</w:t>
            </w:r>
          </w:p>
        </w:tc>
      </w:tr>
      <w:tr w:rsidR="007A58CA" w14:paraId="7431C604" w14:textId="77777777" w:rsidTr="007A58CA">
        <w:tc>
          <w:tcPr>
            <w:tcW w:w="2122" w:type="dxa"/>
            <w:vMerge/>
          </w:tcPr>
          <w:p w14:paraId="23A5735E" w14:textId="7068ABFF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47B498" w14:textId="3EF328F7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2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2E1F78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62E7DDB8" w14:textId="5F6FBB83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3: Monteren v</w:t>
            </w:r>
            <w:r w:rsidR="000E01A2"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 het filmpje.</w:t>
            </w:r>
          </w:p>
        </w:tc>
      </w:tr>
      <w:tr w:rsidR="007A58CA" w14:paraId="71222BA1" w14:textId="77777777" w:rsidTr="007A58CA">
        <w:tc>
          <w:tcPr>
            <w:tcW w:w="2122" w:type="dxa"/>
            <w:vMerge/>
          </w:tcPr>
          <w:p w14:paraId="5831A4A0" w14:textId="77777777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858172" w14:textId="2A24BEDF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3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2E1F78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33C3946F" w14:textId="1D1099D0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3: Monteren van het filmpje.</w:t>
            </w:r>
          </w:p>
        </w:tc>
      </w:tr>
      <w:tr w:rsidR="007A58CA" w14:paraId="1BFDBEEC" w14:textId="77777777" w:rsidTr="007A58CA">
        <w:tc>
          <w:tcPr>
            <w:tcW w:w="2122" w:type="dxa"/>
            <w:vMerge/>
          </w:tcPr>
          <w:p w14:paraId="1DE9C207" w14:textId="77777777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C551EC" w14:textId="4F987CDF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4 </w:t>
            </w:r>
            <w:r w:rsidRPr="00E20474">
              <w:rPr>
                <w:rFonts w:ascii="Arial" w:hAnsi="Arial" w:cs="Arial"/>
                <w:sz w:val="14"/>
                <w:szCs w:val="14"/>
              </w:rPr>
              <w:t>4</w:t>
            </w:r>
            <w:r w:rsidR="002E1F78">
              <w:rPr>
                <w:rFonts w:ascii="Arial" w:hAnsi="Arial" w:cs="Arial"/>
                <w:sz w:val="14"/>
                <w:szCs w:val="14"/>
              </w:rPr>
              <w:t>0</w:t>
            </w:r>
            <w:r w:rsidRPr="00E20474">
              <w:rPr>
                <w:rFonts w:ascii="Arial" w:hAnsi="Arial" w:cs="Arial"/>
                <w:sz w:val="14"/>
                <w:szCs w:val="14"/>
              </w:rPr>
              <w:t xml:space="preserve"> minuten</w:t>
            </w:r>
          </w:p>
        </w:tc>
        <w:tc>
          <w:tcPr>
            <w:tcW w:w="6492" w:type="dxa"/>
          </w:tcPr>
          <w:p w14:paraId="4BE49A3C" w14:textId="343D0E7E" w:rsidR="007A58CA" w:rsidRDefault="007A58CA" w:rsidP="00C611FB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 3: Monteren van het filmpje.</w:t>
            </w:r>
          </w:p>
        </w:tc>
      </w:tr>
      <w:tr w:rsidR="007A58CA" w14:paraId="7545561F" w14:textId="77777777" w:rsidTr="007A58CA">
        <w:tc>
          <w:tcPr>
            <w:tcW w:w="2122" w:type="dxa"/>
          </w:tcPr>
          <w:p w14:paraId="1002E527" w14:textId="5CB6953A" w:rsidR="007A58CA" w:rsidRDefault="00B965D5" w:rsidP="00B965D5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maart</w:t>
            </w:r>
          </w:p>
        </w:tc>
        <w:tc>
          <w:tcPr>
            <w:tcW w:w="1559" w:type="dxa"/>
          </w:tcPr>
          <w:p w14:paraId="5A1DD0B9" w14:textId="59C0DAF1" w:rsidR="007A58CA" w:rsidRDefault="00975F22" w:rsidP="00975F22">
            <w:pPr>
              <w:pStyle w:val="Lijstalinea"/>
              <w:ind w:left="0" w:righ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</w:t>
            </w:r>
            <w:r w:rsidR="007A58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532">
              <w:rPr>
                <w:rFonts w:ascii="Arial" w:hAnsi="Arial" w:cs="Arial"/>
                <w:sz w:val="18"/>
                <w:szCs w:val="18"/>
              </w:rPr>
              <w:t>17</w:t>
            </w:r>
            <w:r w:rsidR="002E1F78">
              <w:rPr>
                <w:rFonts w:ascii="Arial" w:hAnsi="Arial" w:cs="Arial"/>
                <w:sz w:val="18"/>
                <w:szCs w:val="18"/>
              </w:rPr>
              <w:t>.00uur</w:t>
            </w:r>
          </w:p>
        </w:tc>
        <w:tc>
          <w:tcPr>
            <w:tcW w:w="6492" w:type="dxa"/>
          </w:tcPr>
          <w:p w14:paraId="44DD34F4" w14:textId="489E0301" w:rsidR="007A58CA" w:rsidRDefault="00B704D0" w:rsidP="00B704D0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Lever je filmpje in via de inleveropdracht op SOMtoday</w:t>
            </w:r>
            <w:r w:rsidR="00B965D5">
              <w:t xml:space="preserve"> </w:t>
            </w:r>
          </w:p>
        </w:tc>
      </w:tr>
    </w:tbl>
    <w:p w14:paraId="5A808D0F" w14:textId="77777777" w:rsidR="004563D7" w:rsidRDefault="004563D7" w:rsidP="007A763E">
      <w:pPr>
        <w:pStyle w:val="Lijstalinea"/>
        <w:ind w:left="-284" w:right="-426"/>
        <w:rPr>
          <w:rFonts w:ascii="Arial" w:hAnsi="Arial" w:cs="Arial"/>
          <w:sz w:val="18"/>
          <w:szCs w:val="18"/>
        </w:rPr>
      </w:pPr>
    </w:p>
    <w:p w14:paraId="6EFDCBD0" w14:textId="3D15E250" w:rsidR="002A1647" w:rsidRPr="006C7B1F" w:rsidRDefault="00045209" w:rsidP="007A763E">
      <w:pPr>
        <w:pStyle w:val="Lijstalinea"/>
        <w:ind w:left="-284" w:right="-426"/>
        <w:rPr>
          <w:rFonts w:ascii="Arial" w:hAnsi="Arial" w:cs="Arial"/>
          <w:sz w:val="20"/>
          <w:szCs w:val="20"/>
        </w:rPr>
        <w:sectPr w:rsidR="002A1647" w:rsidRPr="006C7B1F" w:rsidSect="00B06C1D">
          <w:type w:val="continuous"/>
          <w:pgSz w:w="11906" w:h="16838"/>
          <w:pgMar w:top="0" w:right="1417" w:bottom="709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Tabelraster"/>
        <w:tblW w:w="14885" w:type="dxa"/>
        <w:tblInd w:w="-431" w:type="dxa"/>
        <w:tblLook w:val="04A0" w:firstRow="1" w:lastRow="0" w:firstColumn="1" w:lastColumn="0" w:noHBand="0" w:noVBand="1"/>
      </w:tblPr>
      <w:tblGrid>
        <w:gridCol w:w="2006"/>
        <w:gridCol w:w="2530"/>
        <w:gridCol w:w="2592"/>
        <w:gridCol w:w="2590"/>
        <w:gridCol w:w="2588"/>
        <w:gridCol w:w="2579"/>
      </w:tblGrid>
      <w:tr w:rsidR="00940292" w:rsidRPr="00940292" w14:paraId="35759812" w14:textId="77777777" w:rsidTr="008E7516">
        <w:tc>
          <w:tcPr>
            <w:tcW w:w="14885" w:type="dxa"/>
            <w:gridSpan w:val="6"/>
          </w:tcPr>
          <w:p w14:paraId="40744C85" w14:textId="77777777" w:rsidR="00940292" w:rsidRPr="00940292" w:rsidRDefault="00940292" w:rsidP="008E7516">
            <w:pPr>
              <w:pStyle w:val="Geenafstand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40292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 xml:space="preserve">Beoordelingsformulier </w:t>
            </w:r>
          </w:p>
          <w:p w14:paraId="48A86115" w14:textId="77777777" w:rsidR="00940292" w:rsidRPr="00940292" w:rsidRDefault="00940292" w:rsidP="008E751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A14980" w14:textId="49D79793" w:rsidR="00940292" w:rsidRPr="00940292" w:rsidRDefault="00C93D50" w:rsidP="008E751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Nieuwsitem van</w:t>
            </w:r>
            <w:r w:rsidR="00940292" w:rsidRPr="00940292">
              <w:rPr>
                <w:rFonts w:ascii="Arial" w:hAnsi="Arial" w:cs="Arial"/>
                <w:b/>
                <w:sz w:val="24"/>
                <w:szCs w:val="24"/>
              </w:rPr>
              <w:t>: ……………………..……………………………………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</w:t>
            </w:r>
            <w:r w:rsidR="00940292" w:rsidRPr="00940292">
              <w:rPr>
                <w:rFonts w:ascii="Arial" w:hAnsi="Arial" w:cs="Arial"/>
                <w:b/>
                <w:sz w:val="24"/>
                <w:szCs w:val="24"/>
              </w:rPr>
              <w:t>…….………………………………..       Klas: …………………..</w:t>
            </w:r>
          </w:p>
          <w:p w14:paraId="0C8DC2C4" w14:textId="77777777" w:rsidR="00940292" w:rsidRPr="00940292" w:rsidRDefault="00940292" w:rsidP="008E751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D50" w:rsidRPr="00940292" w14:paraId="46150D85" w14:textId="77777777" w:rsidTr="00E55153">
        <w:tc>
          <w:tcPr>
            <w:tcW w:w="2006" w:type="dxa"/>
          </w:tcPr>
          <w:p w14:paraId="7B57AD39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</w:tcPr>
          <w:p w14:paraId="6D9D56DF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940292">
              <w:rPr>
                <w:rFonts w:ascii="Arial" w:hAnsi="Arial" w:cs="Arial"/>
                <w:b/>
                <w:sz w:val="20"/>
                <w:szCs w:val="20"/>
              </w:rPr>
              <w:t>Level 1 =0 punten</w:t>
            </w:r>
          </w:p>
        </w:tc>
        <w:tc>
          <w:tcPr>
            <w:tcW w:w="2592" w:type="dxa"/>
          </w:tcPr>
          <w:p w14:paraId="481A89E5" w14:textId="7CD9E905" w:rsidR="00C93D50" w:rsidRPr="00940292" w:rsidRDefault="00C93D50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940292">
              <w:rPr>
                <w:rFonts w:ascii="Arial" w:hAnsi="Arial" w:cs="Arial"/>
                <w:b/>
                <w:sz w:val="20"/>
                <w:szCs w:val="20"/>
              </w:rPr>
              <w:t xml:space="preserve">Level 2 = </w:t>
            </w:r>
            <w:r w:rsidR="0017439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40292">
              <w:rPr>
                <w:rFonts w:ascii="Arial" w:hAnsi="Arial" w:cs="Arial"/>
                <w:b/>
                <w:sz w:val="20"/>
                <w:szCs w:val="20"/>
              </w:rPr>
              <w:t xml:space="preserve"> punten</w:t>
            </w:r>
          </w:p>
        </w:tc>
        <w:tc>
          <w:tcPr>
            <w:tcW w:w="2590" w:type="dxa"/>
          </w:tcPr>
          <w:p w14:paraId="3D28EAC9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940292">
              <w:rPr>
                <w:rFonts w:ascii="Arial" w:hAnsi="Arial" w:cs="Arial"/>
                <w:b/>
                <w:sz w:val="20"/>
                <w:szCs w:val="20"/>
              </w:rPr>
              <w:t>Level 3 = 3 punten</w:t>
            </w:r>
          </w:p>
        </w:tc>
        <w:tc>
          <w:tcPr>
            <w:tcW w:w="2588" w:type="dxa"/>
          </w:tcPr>
          <w:p w14:paraId="65C3FDA1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940292">
              <w:rPr>
                <w:rFonts w:ascii="Arial" w:hAnsi="Arial" w:cs="Arial"/>
                <w:b/>
                <w:sz w:val="20"/>
                <w:szCs w:val="20"/>
              </w:rPr>
              <w:t>Level 4 = 4 punten</w:t>
            </w:r>
          </w:p>
        </w:tc>
        <w:tc>
          <w:tcPr>
            <w:tcW w:w="2579" w:type="dxa"/>
          </w:tcPr>
          <w:p w14:paraId="54546E37" w14:textId="4689E860" w:rsidR="00C93D50" w:rsidRPr="00940292" w:rsidRDefault="00C93D50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940292">
              <w:rPr>
                <w:rFonts w:ascii="Arial" w:hAnsi="Arial" w:cs="Arial"/>
                <w:b/>
                <w:sz w:val="20"/>
                <w:szCs w:val="20"/>
              </w:rPr>
              <w:t>Feedback docent:</w:t>
            </w:r>
          </w:p>
        </w:tc>
      </w:tr>
      <w:tr w:rsidR="00C93D50" w:rsidRPr="00940292" w14:paraId="22836D53" w14:textId="77777777" w:rsidTr="00E55153">
        <w:tc>
          <w:tcPr>
            <w:tcW w:w="2006" w:type="dxa"/>
          </w:tcPr>
          <w:p w14:paraId="1824C932" w14:textId="08F6D649" w:rsidR="00C93D50" w:rsidRPr="00940292" w:rsidRDefault="00156E01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Inhoud</w:t>
            </w:r>
            <w:r w:rsidR="00C1783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B023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A2E36">
              <w:rPr>
                <w:rFonts w:ascii="Arial" w:hAnsi="Arial" w:cs="Arial"/>
                <w:b/>
                <w:sz w:val="20"/>
                <w:szCs w:val="20"/>
              </w:rPr>
              <w:t>wat</w:t>
            </w:r>
            <w:r w:rsidR="00195E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A2E36">
              <w:rPr>
                <w:rFonts w:ascii="Arial" w:hAnsi="Arial" w:cs="Arial"/>
                <w:b/>
                <w:sz w:val="20"/>
                <w:szCs w:val="20"/>
              </w:rPr>
              <w:t xml:space="preserve"> wie en waar)</w:t>
            </w:r>
          </w:p>
          <w:p w14:paraId="56474FE4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</w:tcPr>
          <w:p w14:paraId="4A22ECCB" w14:textId="7C4FA413" w:rsidR="00C93D50" w:rsidRPr="001D279F" w:rsidRDefault="00520565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 wordt in het nieuwsitem </w:t>
            </w:r>
            <w:r w:rsidR="005307EB">
              <w:rPr>
                <w:rFonts w:ascii="Arial" w:hAnsi="Arial" w:cs="Arial"/>
                <w:bCs/>
                <w:sz w:val="18"/>
                <w:szCs w:val="18"/>
              </w:rPr>
              <w:t>niet aangegeven wat de natuurramp inhoud, wanneer het gebeurde en/of wie er betrokken waren.</w:t>
            </w:r>
          </w:p>
        </w:tc>
        <w:tc>
          <w:tcPr>
            <w:tcW w:w="2592" w:type="dxa"/>
          </w:tcPr>
          <w:p w14:paraId="38E30123" w14:textId="734C2DD1" w:rsidR="00C93D50" w:rsidRPr="001D279F" w:rsidRDefault="00520565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 wordt in het nieuwsitem</w:t>
            </w:r>
            <w:r w:rsidR="00B617E6">
              <w:rPr>
                <w:rFonts w:ascii="Arial" w:hAnsi="Arial" w:cs="Arial"/>
                <w:bCs/>
                <w:sz w:val="18"/>
                <w:szCs w:val="18"/>
              </w:rPr>
              <w:t xml:space="preserve"> erg kort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aangegeven wat de natuurramp inhoud, wanneer het gebeurde en wie er betrokken waren.</w:t>
            </w:r>
          </w:p>
        </w:tc>
        <w:tc>
          <w:tcPr>
            <w:tcW w:w="2590" w:type="dxa"/>
          </w:tcPr>
          <w:p w14:paraId="77AF69F0" w14:textId="3207FCF1" w:rsidR="00C93D50" w:rsidRPr="001D279F" w:rsidRDefault="00520565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 wordt in het nieuwsitem aangegeven wat de natuurramp inhoud, wanneer het gebeurde en wie er betrokken waren.</w:t>
            </w:r>
          </w:p>
        </w:tc>
        <w:tc>
          <w:tcPr>
            <w:tcW w:w="2588" w:type="dxa"/>
          </w:tcPr>
          <w:p w14:paraId="1F800E4E" w14:textId="51F4B6DB" w:rsidR="00C93D50" w:rsidRPr="001D279F" w:rsidRDefault="00275309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>Er wordt</w:t>
            </w:r>
            <w:r w:rsidR="00520565">
              <w:rPr>
                <w:rFonts w:ascii="Arial" w:hAnsi="Arial" w:cs="Arial"/>
                <w:bCs/>
                <w:sz w:val="18"/>
                <w:szCs w:val="18"/>
              </w:rPr>
              <w:t xml:space="preserve"> in het nieuwsitem</w:t>
            </w:r>
            <w:r w:rsidRPr="001D27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20565">
              <w:rPr>
                <w:rFonts w:ascii="Arial" w:hAnsi="Arial" w:cs="Arial"/>
                <w:bCs/>
                <w:sz w:val="18"/>
                <w:szCs w:val="18"/>
              </w:rPr>
              <w:t xml:space="preserve">uitgebreid </w:t>
            </w:r>
            <w:r w:rsidRPr="001D279F">
              <w:rPr>
                <w:rFonts w:ascii="Arial" w:hAnsi="Arial" w:cs="Arial"/>
                <w:bCs/>
                <w:sz w:val="18"/>
                <w:szCs w:val="18"/>
              </w:rPr>
              <w:t xml:space="preserve">aangegeven </w:t>
            </w:r>
            <w:r w:rsidR="00FE1CAF" w:rsidRPr="001D279F">
              <w:rPr>
                <w:rFonts w:ascii="Arial" w:hAnsi="Arial" w:cs="Arial"/>
                <w:bCs/>
                <w:sz w:val="18"/>
                <w:szCs w:val="18"/>
              </w:rPr>
              <w:t>wat de natuurramp inhoud, wanneer het gebeurde</w:t>
            </w:r>
            <w:r w:rsidR="00584B61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en wie er betrokken waren. </w:t>
            </w:r>
          </w:p>
        </w:tc>
        <w:tc>
          <w:tcPr>
            <w:tcW w:w="2579" w:type="dxa"/>
          </w:tcPr>
          <w:p w14:paraId="4D49C7D1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D50" w:rsidRPr="00940292" w14:paraId="23653E75" w14:textId="77777777" w:rsidTr="00E55153">
        <w:tc>
          <w:tcPr>
            <w:tcW w:w="2006" w:type="dxa"/>
          </w:tcPr>
          <w:p w14:paraId="274F628B" w14:textId="656DFDCE" w:rsidR="00C93D50" w:rsidRPr="00940292" w:rsidRDefault="00EF18A0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Inhoud</w:t>
            </w:r>
            <w:r w:rsidR="00CA4880">
              <w:rPr>
                <w:rFonts w:ascii="Arial" w:hAnsi="Arial" w:cs="Arial"/>
                <w:b/>
                <w:sz w:val="20"/>
                <w:szCs w:val="20"/>
              </w:rPr>
              <w:br/>
              <w:t>(oorzaak/gevolg)</w:t>
            </w:r>
          </w:p>
          <w:p w14:paraId="2B8433E2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14:paraId="09C72039" w14:textId="59BD1F47" w:rsidR="00C93D50" w:rsidRPr="001D279F" w:rsidRDefault="005C01BC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 oorzaken en/of gevolgen van de ramp worden niet besproken in het nieuwsitem.</w:t>
            </w:r>
          </w:p>
        </w:tc>
        <w:tc>
          <w:tcPr>
            <w:tcW w:w="2592" w:type="dxa"/>
          </w:tcPr>
          <w:p w14:paraId="372BEA3F" w14:textId="7355A4BF" w:rsidR="00C93D50" w:rsidRPr="001D279F" w:rsidRDefault="00347A4E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 oorzaken en gevolgen van de ramp </w:t>
            </w:r>
            <w:r w:rsidR="005C01BC">
              <w:rPr>
                <w:rFonts w:ascii="Arial" w:hAnsi="Arial" w:cs="Arial"/>
                <w:bCs/>
                <w:sz w:val="18"/>
                <w:szCs w:val="18"/>
              </w:rPr>
              <w:t>worden nauwelijks besproken in het nieuwsitem.</w:t>
            </w:r>
          </w:p>
        </w:tc>
        <w:tc>
          <w:tcPr>
            <w:tcW w:w="2590" w:type="dxa"/>
          </w:tcPr>
          <w:p w14:paraId="2AC64DED" w14:textId="0DB78521" w:rsidR="00C93D50" w:rsidRPr="001D279F" w:rsidRDefault="008942A1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 oorzaken en gevolgen van de ramp worden</w:t>
            </w:r>
            <w:r w:rsidR="00347A4E">
              <w:rPr>
                <w:rFonts w:ascii="Arial" w:hAnsi="Arial" w:cs="Arial"/>
                <w:bCs/>
                <w:sz w:val="18"/>
                <w:szCs w:val="18"/>
              </w:rPr>
              <w:t xml:space="preserve"> kort besproken in het nieuwsitem.</w:t>
            </w:r>
          </w:p>
        </w:tc>
        <w:tc>
          <w:tcPr>
            <w:tcW w:w="2588" w:type="dxa"/>
          </w:tcPr>
          <w:p w14:paraId="14A84B2D" w14:textId="18E2316D" w:rsidR="00C93D50" w:rsidRPr="001D279F" w:rsidRDefault="00EF18A0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 xml:space="preserve">De oorzaken en gevolgen van de ramp </w:t>
            </w:r>
            <w:r w:rsidR="00DE39A3" w:rsidRPr="001D279F">
              <w:rPr>
                <w:rFonts w:ascii="Arial" w:hAnsi="Arial" w:cs="Arial"/>
                <w:bCs/>
                <w:sz w:val="18"/>
                <w:szCs w:val="18"/>
              </w:rPr>
              <w:t>worden uitgebreid besproken</w:t>
            </w:r>
            <w:r w:rsidR="00347A4E">
              <w:rPr>
                <w:rFonts w:ascii="Arial" w:hAnsi="Arial" w:cs="Arial"/>
                <w:bCs/>
                <w:sz w:val="18"/>
                <w:szCs w:val="18"/>
              </w:rPr>
              <w:t xml:space="preserve"> in het nieuwsitem.</w:t>
            </w:r>
          </w:p>
        </w:tc>
        <w:tc>
          <w:tcPr>
            <w:tcW w:w="2579" w:type="dxa"/>
          </w:tcPr>
          <w:p w14:paraId="42110E7A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D50" w:rsidRPr="00940292" w14:paraId="7899F0C8" w14:textId="77777777" w:rsidTr="00E55153">
        <w:tc>
          <w:tcPr>
            <w:tcW w:w="2006" w:type="dxa"/>
          </w:tcPr>
          <w:p w14:paraId="3D75A8E2" w14:textId="3AAF9AC1" w:rsidR="00C93D50" w:rsidRPr="00940292" w:rsidRDefault="00DE39A3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Inhoud</w:t>
            </w:r>
            <w:r w:rsidR="00DC7F5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83105">
              <w:rPr>
                <w:rFonts w:ascii="Arial" w:hAnsi="Arial" w:cs="Arial"/>
                <w:b/>
                <w:sz w:val="20"/>
                <w:szCs w:val="20"/>
              </w:rPr>
              <w:t>(hulp</w:t>
            </w:r>
            <w:r w:rsidR="00195E7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3297">
              <w:rPr>
                <w:rFonts w:ascii="Arial" w:hAnsi="Arial" w:cs="Arial"/>
                <w:b/>
                <w:sz w:val="20"/>
                <w:szCs w:val="20"/>
              </w:rPr>
              <w:t>maatregelen)</w:t>
            </w:r>
          </w:p>
        </w:tc>
        <w:tc>
          <w:tcPr>
            <w:tcW w:w="2530" w:type="dxa"/>
          </w:tcPr>
          <w:p w14:paraId="65DCAD82" w14:textId="31F8E510" w:rsidR="00C93D50" w:rsidRPr="001D279F" w:rsidRDefault="00BD049E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 word</w:t>
            </w:r>
            <w:r w:rsidR="00D262A3">
              <w:rPr>
                <w:rFonts w:ascii="Arial" w:hAnsi="Arial" w:cs="Arial"/>
                <w:bCs/>
                <w:sz w:val="18"/>
                <w:szCs w:val="18"/>
              </w:rPr>
              <w:t>t in het nieuwsitem niet aangegeven welke hulp er werd geboden of welke maatregelen er werden genomen na de ramp.</w:t>
            </w:r>
          </w:p>
        </w:tc>
        <w:tc>
          <w:tcPr>
            <w:tcW w:w="2592" w:type="dxa"/>
          </w:tcPr>
          <w:p w14:paraId="5DF93209" w14:textId="05B11BEA" w:rsidR="00C93D50" w:rsidRPr="001D279F" w:rsidRDefault="00CA4189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 wordt in het nieuwsitem </w:t>
            </w:r>
            <w:r w:rsidR="00BD049E">
              <w:rPr>
                <w:rFonts w:ascii="Arial" w:hAnsi="Arial" w:cs="Arial"/>
                <w:bCs/>
                <w:sz w:val="18"/>
                <w:szCs w:val="18"/>
              </w:rPr>
              <w:t>erg kort aangegeven welke hulp er werd geboden of welke maatregelen er werden genomen na de ramp.</w:t>
            </w:r>
          </w:p>
        </w:tc>
        <w:tc>
          <w:tcPr>
            <w:tcW w:w="2590" w:type="dxa"/>
          </w:tcPr>
          <w:p w14:paraId="3C016CFE" w14:textId="35F52FE7" w:rsidR="00C93D50" w:rsidRPr="001D279F" w:rsidRDefault="00493C60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Er</w:t>
            </w:r>
            <w:r w:rsidR="00CA4189">
              <w:rPr>
                <w:rFonts w:ascii="Arial" w:hAnsi="Arial" w:cs="Arial"/>
                <w:bCs/>
                <w:sz w:val="18"/>
                <w:szCs w:val="18"/>
              </w:rPr>
              <w:t xml:space="preserve"> wordt in het nieuwsitem aangegeven welke hulp er werd geboden of welke maatregelen er werden genomen</w:t>
            </w:r>
            <w:r w:rsidR="00BD049E">
              <w:rPr>
                <w:rFonts w:ascii="Arial" w:hAnsi="Arial" w:cs="Arial"/>
                <w:bCs/>
                <w:sz w:val="18"/>
                <w:szCs w:val="18"/>
              </w:rPr>
              <w:t xml:space="preserve"> na de ramp.</w:t>
            </w:r>
          </w:p>
        </w:tc>
        <w:tc>
          <w:tcPr>
            <w:tcW w:w="2588" w:type="dxa"/>
          </w:tcPr>
          <w:p w14:paraId="1DBF316E" w14:textId="5EBC1B14" w:rsidR="00C93D50" w:rsidRPr="001D279F" w:rsidRDefault="00F5428C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 xml:space="preserve">Er wordt </w:t>
            </w:r>
            <w:r w:rsidR="00CA4189">
              <w:rPr>
                <w:rFonts w:ascii="Arial" w:hAnsi="Arial" w:cs="Arial"/>
                <w:bCs/>
                <w:sz w:val="18"/>
                <w:szCs w:val="18"/>
              </w:rPr>
              <w:t xml:space="preserve">in het nieuwsitem </w:t>
            </w:r>
            <w:r w:rsidR="00493C60">
              <w:rPr>
                <w:rFonts w:ascii="Arial" w:hAnsi="Arial" w:cs="Arial"/>
                <w:bCs/>
                <w:sz w:val="18"/>
                <w:szCs w:val="18"/>
              </w:rPr>
              <w:t xml:space="preserve">uitgebreid </w:t>
            </w:r>
            <w:r w:rsidRPr="001D279F">
              <w:rPr>
                <w:rFonts w:ascii="Arial" w:hAnsi="Arial" w:cs="Arial"/>
                <w:bCs/>
                <w:sz w:val="18"/>
                <w:szCs w:val="18"/>
              </w:rPr>
              <w:t>aangegeven welke hulp er werd geboden of welke maatregelen er werden genomen</w:t>
            </w:r>
            <w:r w:rsidR="00BD049E">
              <w:rPr>
                <w:rFonts w:ascii="Arial" w:hAnsi="Arial" w:cs="Arial"/>
                <w:bCs/>
                <w:sz w:val="18"/>
                <w:szCs w:val="18"/>
              </w:rPr>
              <w:t xml:space="preserve"> na de ramp.</w:t>
            </w:r>
          </w:p>
        </w:tc>
        <w:tc>
          <w:tcPr>
            <w:tcW w:w="2579" w:type="dxa"/>
          </w:tcPr>
          <w:p w14:paraId="5C385822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D50" w:rsidRPr="00940292" w14:paraId="7BDB6A48" w14:textId="77777777" w:rsidTr="00E55153">
        <w:tc>
          <w:tcPr>
            <w:tcW w:w="2006" w:type="dxa"/>
          </w:tcPr>
          <w:p w14:paraId="405700E0" w14:textId="0B9A86B2" w:rsidR="00C93D50" w:rsidRPr="00940292" w:rsidRDefault="00954A52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Originaliteit</w:t>
            </w:r>
            <w:r w:rsidR="000F772D">
              <w:rPr>
                <w:rFonts w:ascii="Arial" w:hAnsi="Arial" w:cs="Arial"/>
                <w:b/>
                <w:sz w:val="20"/>
                <w:szCs w:val="20"/>
              </w:rPr>
              <w:t xml:space="preserve"> en creativiteit</w:t>
            </w:r>
          </w:p>
        </w:tc>
        <w:tc>
          <w:tcPr>
            <w:tcW w:w="2530" w:type="dxa"/>
          </w:tcPr>
          <w:p w14:paraId="64C96824" w14:textId="14821135" w:rsidR="00C93D50" w:rsidRPr="001D279F" w:rsidRDefault="00665553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>Het nieuwsitem is</w:t>
            </w:r>
            <w:r w:rsidR="0016366E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doorsnee en niet creatief.</w:t>
            </w:r>
          </w:p>
        </w:tc>
        <w:tc>
          <w:tcPr>
            <w:tcW w:w="2592" w:type="dxa"/>
          </w:tcPr>
          <w:p w14:paraId="1DAD13F5" w14:textId="1E4BD5F2" w:rsidR="00C93D50" w:rsidRPr="001D279F" w:rsidRDefault="002A7713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>Het nieuwitem</w:t>
            </w:r>
            <w:r w:rsidR="00564E41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is doorsnee</w:t>
            </w:r>
            <w:r w:rsidR="00B94655" w:rsidRPr="001D279F">
              <w:rPr>
                <w:rFonts w:ascii="Arial" w:hAnsi="Arial" w:cs="Arial"/>
                <w:bCs/>
                <w:sz w:val="18"/>
                <w:szCs w:val="18"/>
              </w:rPr>
              <w:t xml:space="preserve">, maar er is </w:t>
            </w:r>
            <w:r w:rsidR="001B72B5" w:rsidRPr="001D279F">
              <w:rPr>
                <w:rFonts w:ascii="Arial" w:hAnsi="Arial" w:cs="Arial"/>
                <w:bCs/>
                <w:sz w:val="18"/>
                <w:szCs w:val="18"/>
              </w:rPr>
              <w:t xml:space="preserve">wel </w:t>
            </w:r>
            <w:r w:rsidR="00665553" w:rsidRPr="001D279F">
              <w:rPr>
                <w:rFonts w:ascii="Arial" w:hAnsi="Arial" w:cs="Arial"/>
                <w:bCs/>
                <w:sz w:val="18"/>
                <w:szCs w:val="18"/>
              </w:rPr>
              <w:t>creativiteit terug te zien</w:t>
            </w:r>
            <w:r w:rsidR="00840A3A">
              <w:rPr>
                <w:rFonts w:ascii="Arial" w:hAnsi="Arial" w:cs="Arial"/>
                <w:bCs/>
                <w:sz w:val="18"/>
                <w:szCs w:val="18"/>
              </w:rPr>
              <w:t xml:space="preserve"> in een aantal elementen.</w:t>
            </w:r>
          </w:p>
        </w:tc>
        <w:tc>
          <w:tcPr>
            <w:tcW w:w="2590" w:type="dxa"/>
          </w:tcPr>
          <w:p w14:paraId="13E3608B" w14:textId="2DFDB79D" w:rsidR="00C93D50" w:rsidRPr="001D279F" w:rsidRDefault="00B965D5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Het nieuwitem bevat</w:t>
            </w:r>
            <w:r w:rsidR="002E56CC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een </w:t>
            </w:r>
            <w:r w:rsidR="002A7713" w:rsidRPr="001D279F">
              <w:rPr>
                <w:rFonts w:ascii="Arial" w:hAnsi="Arial" w:cs="Arial"/>
                <w:bCs/>
                <w:sz w:val="18"/>
                <w:szCs w:val="18"/>
              </w:rPr>
              <w:t>origineel</w:t>
            </w:r>
            <w:r w:rsidR="002E56CC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element en is </w:t>
            </w:r>
            <w:r w:rsidR="002A7713" w:rsidRPr="001D279F">
              <w:rPr>
                <w:rFonts w:ascii="Arial" w:hAnsi="Arial" w:cs="Arial"/>
                <w:bCs/>
                <w:sz w:val="18"/>
                <w:szCs w:val="18"/>
              </w:rPr>
              <w:t xml:space="preserve">creatief. </w:t>
            </w:r>
          </w:p>
        </w:tc>
        <w:tc>
          <w:tcPr>
            <w:tcW w:w="2588" w:type="dxa"/>
          </w:tcPr>
          <w:p w14:paraId="14FB735D" w14:textId="2E7497C5" w:rsidR="00C93D50" w:rsidRPr="001D279F" w:rsidRDefault="00AA3A3A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 xml:space="preserve">Het </w:t>
            </w:r>
            <w:r w:rsidR="004734A1" w:rsidRPr="001D279F">
              <w:rPr>
                <w:rFonts w:ascii="Arial" w:hAnsi="Arial" w:cs="Arial"/>
                <w:bCs/>
                <w:sz w:val="18"/>
                <w:szCs w:val="18"/>
              </w:rPr>
              <w:t>nieuwsitem</w:t>
            </w:r>
            <w:r w:rsidR="005537E7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6C66" w:rsidRPr="001D279F">
              <w:rPr>
                <w:rFonts w:ascii="Arial" w:hAnsi="Arial" w:cs="Arial"/>
                <w:bCs/>
                <w:sz w:val="18"/>
                <w:szCs w:val="18"/>
              </w:rPr>
              <w:t xml:space="preserve">bevat </w:t>
            </w:r>
            <w:r w:rsidR="00240087" w:rsidRPr="001D279F">
              <w:rPr>
                <w:rFonts w:ascii="Arial" w:hAnsi="Arial" w:cs="Arial"/>
                <w:bCs/>
                <w:sz w:val="18"/>
                <w:szCs w:val="18"/>
              </w:rPr>
              <w:t>originele</w:t>
            </w:r>
            <w:r w:rsidR="00306C66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0087" w:rsidRPr="001D279F">
              <w:rPr>
                <w:rFonts w:ascii="Arial" w:hAnsi="Arial" w:cs="Arial"/>
                <w:bCs/>
                <w:sz w:val="18"/>
                <w:szCs w:val="18"/>
              </w:rPr>
              <w:t xml:space="preserve">elementen </w:t>
            </w:r>
            <w:r w:rsidR="008236E8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240087" w:rsidRPr="001D279F">
              <w:rPr>
                <w:rFonts w:ascii="Arial" w:hAnsi="Arial" w:cs="Arial"/>
                <w:bCs/>
                <w:sz w:val="18"/>
                <w:szCs w:val="18"/>
              </w:rPr>
              <w:t>n is zeer creatief.</w:t>
            </w:r>
          </w:p>
        </w:tc>
        <w:tc>
          <w:tcPr>
            <w:tcW w:w="2579" w:type="dxa"/>
          </w:tcPr>
          <w:p w14:paraId="5491E3C2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E56" w:rsidRPr="00940292" w14:paraId="7AA9E2DD" w14:textId="77777777" w:rsidTr="00E55153">
        <w:tc>
          <w:tcPr>
            <w:tcW w:w="2006" w:type="dxa"/>
          </w:tcPr>
          <w:p w14:paraId="6C078DC5" w14:textId="567D3A24" w:rsidR="00B60E56" w:rsidRDefault="00B60E56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Professionaliteit</w:t>
            </w:r>
          </w:p>
        </w:tc>
        <w:tc>
          <w:tcPr>
            <w:tcW w:w="2530" w:type="dxa"/>
          </w:tcPr>
          <w:p w14:paraId="78D6AA4F" w14:textId="1221FC1A" w:rsidR="00B60E56" w:rsidRPr="001D279F" w:rsidRDefault="001D279F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>De rollen in het nieuwsitem worden niet serieus gespeeld en komen dus niet professioneel over.</w:t>
            </w:r>
          </w:p>
        </w:tc>
        <w:tc>
          <w:tcPr>
            <w:tcW w:w="2592" w:type="dxa"/>
          </w:tcPr>
          <w:p w14:paraId="5E50A0B1" w14:textId="5E78C96F" w:rsidR="00B60E56" w:rsidRPr="001D279F" w:rsidRDefault="00096A0A" w:rsidP="00B965D5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>De rollen in het nieuwsitem</w:t>
            </w:r>
            <w:r w:rsidR="00352784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worden niet altijd serieus gespeeld en komen</w:t>
            </w:r>
            <w:r w:rsidR="001D279F" w:rsidRPr="001D279F">
              <w:rPr>
                <w:rFonts w:ascii="Arial" w:hAnsi="Arial" w:cs="Arial"/>
                <w:bCs/>
                <w:sz w:val="18"/>
                <w:szCs w:val="18"/>
              </w:rPr>
              <w:t xml:space="preserve"> niet professioneel over.</w:t>
            </w:r>
          </w:p>
        </w:tc>
        <w:tc>
          <w:tcPr>
            <w:tcW w:w="2590" w:type="dxa"/>
          </w:tcPr>
          <w:p w14:paraId="56319A37" w14:textId="6CC24911" w:rsidR="00B60E56" w:rsidRPr="001D279F" w:rsidRDefault="00B7559B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 xml:space="preserve">De rollen in het nieuwsitem worden </w:t>
            </w:r>
            <w:r w:rsidR="007D6376">
              <w:rPr>
                <w:rFonts w:ascii="Arial" w:hAnsi="Arial" w:cs="Arial"/>
                <w:bCs/>
                <w:sz w:val="18"/>
                <w:szCs w:val="18"/>
              </w:rPr>
              <w:t xml:space="preserve">voldoende </w:t>
            </w:r>
            <w:r w:rsidRPr="001D279F">
              <w:rPr>
                <w:rFonts w:ascii="Arial" w:hAnsi="Arial" w:cs="Arial"/>
                <w:bCs/>
                <w:sz w:val="18"/>
                <w:szCs w:val="18"/>
              </w:rPr>
              <w:t xml:space="preserve">serieus gespeeld en </w:t>
            </w:r>
            <w:r w:rsidR="00096A0A" w:rsidRPr="001D279F">
              <w:rPr>
                <w:rFonts w:ascii="Arial" w:hAnsi="Arial" w:cs="Arial"/>
                <w:bCs/>
                <w:sz w:val="18"/>
                <w:szCs w:val="18"/>
              </w:rPr>
              <w:t>komen vaak professioneel over.</w:t>
            </w:r>
          </w:p>
        </w:tc>
        <w:tc>
          <w:tcPr>
            <w:tcW w:w="2588" w:type="dxa"/>
          </w:tcPr>
          <w:p w14:paraId="47F609BF" w14:textId="14E4B1A1" w:rsidR="00B60E56" w:rsidRPr="001D279F" w:rsidRDefault="00B40C48" w:rsidP="008E7516">
            <w:pPr>
              <w:pStyle w:val="Geenafstand"/>
              <w:rPr>
                <w:rFonts w:ascii="Arial" w:hAnsi="Arial" w:cs="Arial"/>
                <w:bCs/>
                <w:sz w:val="18"/>
                <w:szCs w:val="18"/>
              </w:rPr>
            </w:pPr>
            <w:r w:rsidRPr="001D279F">
              <w:rPr>
                <w:rFonts w:ascii="Arial" w:hAnsi="Arial" w:cs="Arial"/>
                <w:bCs/>
                <w:sz w:val="18"/>
                <w:szCs w:val="18"/>
              </w:rPr>
              <w:t xml:space="preserve">De rollen in het nieuwsitem worden serieus </w:t>
            </w:r>
            <w:r w:rsidR="00B7559B" w:rsidRPr="001D279F">
              <w:rPr>
                <w:rFonts w:ascii="Arial" w:hAnsi="Arial" w:cs="Arial"/>
                <w:bCs/>
                <w:sz w:val="18"/>
                <w:szCs w:val="18"/>
              </w:rPr>
              <w:t>gespeeld en komen professioneel over.</w:t>
            </w:r>
          </w:p>
        </w:tc>
        <w:tc>
          <w:tcPr>
            <w:tcW w:w="2579" w:type="dxa"/>
          </w:tcPr>
          <w:p w14:paraId="44E0AF17" w14:textId="77777777" w:rsidR="00B60E56" w:rsidRPr="00940292" w:rsidRDefault="00B60E56" w:rsidP="008E75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D50" w:rsidRPr="00940292" w14:paraId="752486B2" w14:textId="77777777" w:rsidTr="00E55153">
        <w:trPr>
          <w:trHeight w:val="305"/>
        </w:trPr>
        <w:tc>
          <w:tcPr>
            <w:tcW w:w="2006" w:type="dxa"/>
          </w:tcPr>
          <w:p w14:paraId="604C510F" w14:textId="1C0B6AD9" w:rsidR="00C93D50" w:rsidRPr="00940292" w:rsidRDefault="000F772D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Verstaanbaarheid </w:t>
            </w:r>
            <w:r w:rsidR="00C93D50" w:rsidRPr="00940292">
              <w:rPr>
                <w:rFonts w:ascii="Arial" w:hAnsi="Arial" w:cs="Arial"/>
                <w:b/>
                <w:sz w:val="20"/>
                <w:szCs w:val="20"/>
              </w:rPr>
              <w:t>en taalgebruik</w:t>
            </w:r>
          </w:p>
        </w:tc>
        <w:tc>
          <w:tcPr>
            <w:tcW w:w="2530" w:type="dxa"/>
          </w:tcPr>
          <w:p w14:paraId="6ACE9A97" w14:textId="313B8DD2" w:rsidR="00C93D50" w:rsidRPr="001D279F" w:rsidRDefault="00C93D50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1D279F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5E3F17" w:rsidRPr="001D279F">
              <w:rPr>
                <w:rFonts w:ascii="Arial" w:hAnsi="Arial" w:cs="Arial"/>
                <w:sz w:val="18"/>
                <w:szCs w:val="18"/>
              </w:rPr>
              <w:t>nieuwsitem</w:t>
            </w:r>
            <w:r w:rsidRPr="001D279F">
              <w:rPr>
                <w:rFonts w:ascii="Arial" w:hAnsi="Arial" w:cs="Arial"/>
                <w:sz w:val="18"/>
                <w:szCs w:val="18"/>
              </w:rPr>
              <w:t xml:space="preserve"> is niet goed </w:t>
            </w:r>
            <w:r w:rsidR="00134FB9" w:rsidRPr="001D279F">
              <w:rPr>
                <w:rFonts w:ascii="Arial" w:hAnsi="Arial" w:cs="Arial"/>
                <w:sz w:val="18"/>
                <w:szCs w:val="18"/>
              </w:rPr>
              <w:t xml:space="preserve">verstaanbaar </w:t>
            </w:r>
            <w:r w:rsidRPr="001D279F">
              <w:rPr>
                <w:rFonts w:ascii="Arial" w:hAnsi="Arial" w:cs="Arial"/>
                <w:sz w:val="18"/>
                <w:szCs w:val="18"/>
              </w:rPr>
              <w:t>of bevat ongepast taalgebruik.</w:t>
            </w:r>
          </w:p>
        </w:tc>
        <w:tc>
          <w:tcPr>
            <w:tcW w:w="2592" w:type="dxa"/>
          </w:tcPr>
          <w:p w14:paraId="130D9383" w14:textId="50CCA2CA" w:rsidR="00C93D50" w:rsidRPr="001D279F" w:rsidRDefault="00C93D50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1D279F">
              <w:rPr>
                <w:rFonts w:ascii="Arial" w:hAnsi="Arial" w:cs="Arial"/>
                <w:sz w:val="18"/>
                <w:szCs w:val="18"/>
              </w:rPr>
              <w:t>Het</w:t>
            </w:r>
            <w:r w:rsidR="00134FB9" w:rsidRPr="001D279F">
              <w:rPr>
                <w:rFonts w:ascii="Arial" w:hAnsi="Arial" w:cs="Arial"/>
                <w:sz w:val="18"/>
                <w:szCs w:val="18"/>
              </w:rPr>
              <w:t xml:space="preserve"> nieuwsitem</w:t>
            </w:r>
            <w:r w:rsidRPr="001D279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="00134FB9" w:rsidRPr="001D279F">
              <w:rPr>
                <w:rFonts w:ascii="Arial" w:hAnsi="Arial" w:cs="Arial"/>
                <w:sz w:val="18"/>
                <w:szCs w:val="18"/>
              </w:rPr>
              <w:t>meestal goed verstaanbaar</w:t>
            </w:r>
            <w:r w:rsidRPr="001D279F">
              <w:rPr>
                <w:rFonts w:ascii="Arial" w:hAnsi="Arial" w:cs="Arial"/>
                <w:sz w:val="18"/>
                <w:szCs w:val="18"/>
              </w:rPr>
              <w:t xml:space="preserve"> en heeft verzorgt taalgebruik.</w:t>
            </w:r>
          </w:p>
        </w:tc>
        <w:tc>
          <w:tcPr>
            <w:tcW w:w="2590" w:type="dxa"/>
          </w:tcPr>
          <w:p w14:paraId="0AE0B76C" w14:textId="0A4E8EF7" w:rsidR="00C93D50" w:rsidRPr="001D279F" w:rsidRDefault="00C93D50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1D279F"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134FB9" w:rsidRPr="001D279F">
              <w:rPr>
                <w:rFonts w:ascii="Arial" w:hAnsi="Arial" w:cs="Arial"/>
                <w:sz w:val="18"/>
                <w:szCs w:val="18"/>
              </w:rPr>
              <w:t>nieuwsitem</w:t>
            </w:r>
            <w:r w:rsidRPr="001D279F">
              <w:rPr>
                <w:rFonts w:ascii="Arial" w:hAnsi="Arial" w:cs="Arial"/>
                <w:sz w:val="18"/>
                <w:szCs w:val="18"/>
              </w:rPr>
              <w:t xml:space="preserve"> is goed </w:t>
            </w:r>
            <w:r w:rsidR="00134FB9" w:rsidRPr="001D279F">
              <w:rPr>
                <w:rFonts w:ascii="Arial" w:hAnsi="Arial" w:cs="Arial"/>
                <w:sz w:val="18"/>
                <w:szCs w:val="18"/>
              </w:rPr>
              <w:t xml:space="preserve">verstaanbaar en </w:t>
            </w:r>
            <w:r w:rsidRPr="001D279F">
              <w:rPr>
                <w:rFonts w:ascii="Arial" w:hAnsi="Arial" w:cs="Arial"/>
                <w:sz w:val="18"/>
                <w:szCs w:val="18"/>
              </w:rPr>
              <w:t>heeft passend taalgebruik.</w:t>
            </w:r>
          </w:p>
        </w:tc>
        <w:tc>
          <w:tcPr>
            <w:tcW w:w="2588" w:type="dxa"/>
          </w:tcPr>
          <w:p w14:paraId="69E971DD" w14:textId="792EE980" w:rsidR="00C93D50" w:rsidRPr="001D279F" w:rsidRDefault="00F60EBA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1D27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79" w:type="dxa"/>
          </w:tcPr>
          <w:p w14:paraId="2105C35D" w14:textId="77777777" w:rsidR="00C93D50" w:rsidRPr="00940292" w:rsidRDefault="00C93D50" w:rsidP="008E75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E56" w:rsidRPr="00940292" w14:paraId="1898F182" w14:textId="77777777" w:rsidTr="00E55153">
        <w:trPr>
          <w:trHeight w:val="305"/>
        </w:trPr>
        <w:tc>
          <w:tcPr>
            <w:tcW w:w="2006" w:type="dxa"/>
          </w:tcPr>
          <w:p w14:paraId="461F9BA4" w14:textId="6137B0CB" w:rsidR="00B60E56" w:rsidRDefault="00B60E56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Lengte </w:t>
            </w:r>
          </w:p>
        </w:tc>
        <w:tc>
          <w:tcPr>
            <w:tcW w:w="2530" w:type="dxa"/>
          </w:tcPr>
          <w:p w14:paraId="45A2CC74" w14:textId="4B643602" w:rsidR="00B60E56" w:rsidRPr="001D279F" w:rsidRDefault="005917ED" w:rsidP="00B965D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1D279F">
              <w:rPr>
                <w:rFonts w:ascii="Arial" w:hAnsi="Arial" w:cs="Arial"/>
                <w:sz w:val="18"/>
                <w:szCs w:val="18"/>
              </w:rPr>
              <w:t>De lengte van het nieuwsitem is korter dan 2min</w:t>
            </w:r>
            <w:r w:rsidR="00B92C3D" w:rsidRPr="001D279F">
              <w:rPr>
                <w:rFonts w:ascii="Arial" w:hAnsi="Arial" w:cs="Arial"/>
                <w:sz w:val="18"/>
                <w:szCs w:val="18"/>
              </w:rPr>
              <w:t>uten</w:t>
            </w:r>
            <w:r w:rsidRPr="001D279F">
              <w:rPr>
                <w:rFonts w:ascii="Arial" w:hAnsi="Arial" w:cs="Arial"/>
                <w:sz w:val="18"/>
                <w:szCs w:val="18"/>
              </w:rPr>
              <w:t xml:space="preserve"> of langer dan </w:t>
            </w:r>
            <w:r w:rsidR="00B965D5">
              <w:rPr>
                <w:rFonts w:ascii="Arial" w:hAnsi="Arial" w:cs="Arial"/>
                <w:sz w:val="18"/>
                <w:szCs w:val="18"/>
              </w:rPr>
              <w:t>3</w:t>
            </w:r>
            <w:r w:rsidRPr="001D279F">
              <w:rPr>
                <w:rFonts w:ascii="Arial" w:hAnsi="Arial" w:cs="Arial"/>
                <w:sz w:val="18"/>
                <w:szCs w:val="18"/>
              </w:rPr>
              <w:t>min</w:t>
            </w:r>
            <w:r w:rsidR="00B92C3D" w:rsidRPr="001D279F">
              <w:rPr>
                <w:rFonts w:ascii="Arial" w:hAnsi="Arial" w:cs="Arial"/>
                <w:sz w:val="18"/>
                <w:szCs w:val="18"/>
              </w:rPr>
              <w:t>uten.</w:t>
            </w:r>
          </w:p>
        </w:tc>
        <w:tc>
          <w:tcPr>
            <w:tcW w:w="2592" w:type="dxa"/>
          </w:tcPr>
          <w:p w14:paraId="118A4ADF" w14:textId="452408A8" w:rsidR="00B60E56" w:rsidRPr="001D279F" w:rsidRDefault="00B92C3D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1D27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0" w:type="dxa"/>
          </w:tcPr>
          <w:p w14:paraId="0167007E" w14:textId="11D3DAAF" w:rsidR="00B60E56" w:rsidRPr="001D279F" w:rsidRDefault="00B92C3D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1D279F">
              <w:rPr>
                <w:rFonts w:ascii="Arial" w:hAnsi="Arial" w:cs="Arial"/>
                <w:sz w:val="18"/>
                <w:szCs w:val="18"/>
              </w:rPr>
              <w:t>De lengte van het nieuw</w:t>
            </w:r>
            <w:r w:rsidR="00B965D5">
              <w:rPr>
                <w:rFonts w:ascii="Arial" w:hAnsi="Arial" w:cs="Arial"/>
                <w:sz w:val="18"/>
                <w:szCs w:val="18"/>
              </w:rPr>
              <w:t>sitem is tussen de 2minuten en 3</w:t>
            </w:r>
            <w:r w:rsidRPr="001D279F">
              <w:rPr>
                <w:rFonts w:ascii="Arial" w:hAnsi="Arial" w:cs="Arial"/>
                <w:sz w:val="18"/>
                <w:szCs w:val="18"/>
              </w:rPr>
              <w:t>minuten.</w:t>
            </w:r>
          </w:p>
        </w:tc>
        <w:tc>
          <w:tcPr>
            <w:tcW w:w="2588" w:type="dxa"/>
          </w:tcPr>
          <w:p w14:paraId="678A8D14" w14:textId="126CE1D6" w:rsidR="00B60E56" w:rsidRPr="001D279F" w:rsidRDefault="00B92C3D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1D279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79" w:type="dxa"/>
          </w:tcPr>
          <w:p w14:paraId="49533805" w14:textId="77777777" w:rsidR="00B60E56" w:rsidRPr="00940292" w:rsidRDefault="00B60E56" w:rsidP="008E75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CCA" w:rsidRPr="00940292" w14:paraId="2ED1610D" w14:textId="77777777" w:rsidTr="00E55153">
        <w:trPr>
          <w:trHeight w:val="305"/>
        </w:trPr>
        <w:tc>
          <w:tcPr>
            <w:tcW w:w="2006" w:type="dxa"/>
          </w:tcPr>
          <w:p w14:paraId="7FDC86C4" w14:textId="12944647" w:rsidR="00D07CCA" w:rsidRDefault="00D07CCA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Inleveren</w:t>
            </w:r>
          </w:p>
        </w:tc>
        <w:tc>
          <w:tcPr>
            <w:tcW w:w="2530" w:type="dxa"/>
          </w:tcPr>
          <w:p w14:paraId="4A2B1978" w14:textId="4325399F" w:rsidR="00D07CCA" w:rsidRPr="001D279F" w:rsidRDefault="00522F15" w:rsidP="00B965D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Het filmpje </w:t>
            </w:r>
            <w:r w:rsidR="00B965D5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 xml:space="preserve"> niet voor </w:t>
            </w:r>
            <w:r w:rsidR="00B965D5">
              <w:rPr>
                <w:rFonts w:ascii="Arial" w:hAnsi="Arial" w:cs="Arial"/>
                <w:sz w:val="18"/>
                <w:szCs w:val="18"/>
              </w:rPr>
              <w:t>14 maart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7806C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.00uur gemaild </w:t>
            </w:r>
            <w:r w:rsidR="00685095">
              <w:rPr>
                <w:rFonts w:ascii="Arial" w:hAnsi="Arial" w:cs="Arial"/>
                <w:sz w:val="18"/>
                <w:szCs w:val="18"/>
              </w:rPr>
              <w:t xml:space="preserve">naar </w:t>
            </w:r>
            <w:r w:rsidR="00B965D5">
              <w:rPr>
                <w:rFonts w:ascii="Arial" w:hAnsi="Arial" w:cs="Arial"/>
                <w:sz w:val="18"/>
                <w:szCs w:val="18"/>
              </w:rPr>
              <w:t>je docent.</w:t>
            </w:r>
          </w:p>
        </w:tc>
        <w:tc>
          <w:tcPr>
            <w:tcW w:w="2592" w:type="dxa"/>
          </w:tcPr>
          <w:p w14:paraId="727CF72B" w14:textId="71EDCAC4" w:rsidR="00D07CCA" w:rsidRPr="001D279F" w:rsidRDefault="00522F15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0" w:type="dxa"/>
          </w:tcPr>
          <w:p w14:paraId="3F232003" w14:textId="1E493A6C" w:rsidR="00D07CCA" w:rsidRPr="001D279F" w:rsidRDefault="00B965D5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 filmpje is voor 14 maart 17.00uur gemaild naar je docent.</w:t>
            </w:r>
          </w:p>
        </w:tc>
        <w:tc>
          <w:tcPr>
            <w:tcW w:w="2588" w:type="dxa"/>
          </w:tcPr>
          <w:p w14:paraId="418FE270" w14:textId="4A88AD2D" w:rsidR="00D07CCA" w:rsidRPr="001D279F" w:rsidRDefault="00522F15" w:rsidP="008E751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79" w:type="dxa"/>
          </w:tcPr>
          <w:p w14:paraId="47EECA3D" w14:textId="77777777" w:rsidR="00D07CCA" w:rsidRPr="00940292" w:rsidRDefault="00D07CCA" w:rsidP="008E751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292" w:rsidRPr="00940292" w14:paraId="28C3BB81" w14:textId="77777777" w:rsidTr="008E7516">
        <w:tc>
          <w:tcPr>
            <w:tcW w:w="14885" w:type="dxa"/>
            <w:gridSpan w:val="6"/>
          </w:tcPr>
          <w:p w14:paraId="1550588C" w14:textId="77777777" w:rsidR="00940292" w:rsidRPr="00940292" w:rsidRDefault="00940292" w:rsidP="008E751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940292">
              <w:rPr>
                <w:rFonts w:ascii="Arial" w:hAnsi="Arial" w:cs="Arial"/>
                <w:b/>
                <w:sz w:val="20"/>
                <w:szCs w:val="20"/>
              </w:rPr>
              <w:t xml:space="preserve">Eindbeoordeling: </w:t>
            </w:r>
          </w:p>
          <w:p w14:paraId="4661AC54" w14:textId="3CD12273" w:rsidR="00940292" w:rsidRDefault="00940292" w:rsidP="008E7516">
            <w:pPr>
              <w:pStyle w:val="Geenafstan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2367AD" w14:textId="45B2A445" w:rsidR="001D279F" w:rsidRDefault="001D279F" w:rsidP="008E7516">
            <w:pPr>
              <w:pStyle w:val="Geenafstan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54B385" w14:textId="62AD96AE" w:rsidR="001D279F" w:rsidRDefault="001D279F" w:rsidP="008E7516">
            <w:pPr>
              <w:pStyle w:val="Geenafstan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1CF892" w14:textId="77777777" w:rsidR="00940292" w:rsidRPr="00940292" w:rsidRDefault="00940292" w:rsidP="008E7516">
            <w:pPr>
              <w:pStyle w:val="Geenafstan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8BBA6" w14:textId="1A05C909" w:rsidR="00940292" w:rsidRPr="00940292" w:rsidRDefault="00940292" w:rsidP="008E7516">
            <w:pPr>
              <w:pStyle w:val="Geenafstand"/>
              <w:rPr>
                <w:rFonts w:ascii="Arial" w:hAnsi="Arial" w:cs="Arial"/>
                <w:bCs/>
                <w:sz w:val="20"/>
                <w:szCs w:val="20"/>
              </w:rPr>
            </w:pPr>
            <w:r w:rsidRPr="00940292">
              <w:rPr>
                <w:rFonts w:ascii="Arial" w:hAnsi="Arial" w:cs="Arial"/>
                <w:bCs/>
                <w:sz w:val="20"/>
                <w:szCs w:val="20"/>
              </w:rPr>
              <w:t xml:space="preserve">Het cijfer wordt als volgt berekend: behaald aantal punten / </w:t>
            </w:r>
            <w:r w:rsidR="003B0337">
              <w:rPr>
                <w:rFonts w:ascii="Arial" w:hAnsi="Arial" w:cs="Arial"/>
                <w:bCs/>
                <w:sz w:val="20"/>
                <w:szCs w:val="20"/>
              </w:rPr>
              <w:t>2,</w:t>
            </w:r>
            <w:r w:rsidR="00522F15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3249E74C" w14:textId="2BC99249" w:rsidR="00D8417C" w:rsidRPr="00940292" w:rsidRDefault="00D8417C" w:rsidP="00B60E56">
      <w:pPr>
        <w:pStyle w:val="Lijstalinea"/>
        <w:ind w:left="0" w:right="-426"/>
        <w:rPr>
          <w:rFonts w:ascii="Arial" w:hAnsi="Arial" w:cs="Arial"/>
        </w:rPr>
      </w:pPr>
    </w:p>
    <w:sectPr w:rsidR="00D8417C" w:rsidRPr="00940292" w:rsidSect="005C01BC">
      <w:type w:val="continuous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4BE8" w14:textId="77777777" w:rsidR="00C1563F" w:rsidRDefault="00C1563F" w:rsidP="008A1D55">
      <w:pPr>
        <w:spacing w:after="0" w:line="240" w:lineRule="auto"/>
      </w:pPr>
      <w:r>
        <w:separator/>
      </w:r>
    </w:p>
  </w:endnote>
  <w:endnote w:type="continuationSeparator" w:id="0">
    <w:p w14:paraId="7F892B96" w14:textId="77777777" w:rsidR="00C1563F" w:rsidRDefault="00C1563F" w:rsidP="008A1D55">
      <w:pPr>
        <w:spacing w:after="0" w:line="240" w:lineRule="auto"/>
      </w:pPr>
      <w:r>
        <w:continuationSeparator/>
      </w:r>
    </w:p>
  </w:endnote>
  <w:endnote w:type="continuationNotice" w:id="1">
    <w:p w14:paraId="369E7E97" w14:textId="77777777" w:rsidR="00C1563F" w:rsidRDefault="00C15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515B" w14:textId="77777777" w:rsidR="00C1563F" w:rsidRDefault="00C1563F" w:rsidP="008A1D55">
      <w:pPr>
        <w:spacing w:after="0" w:line="240" w:lineRule="auto"/>
      </w:pPr>
      <w:r>
        <w:separator/>
      </w:r>
    </w:p>
  </w:footnote>
  <w:footnote w:type="continuationSeparator" w:id="0">
    <w:p w14:paraId="5AE4A4B6" w14:textId="77777777" w:rsidR="00C1563F" w:rsidRDefault="00C1563F" w:rsidP="008A1D55">
      <w:pPr>
        <w:spacing w:after="0" w:line="240" w:lineRule="auto"/>
      </w:pPr>
      <w:r>
        <w:continuationSeparator/>
      </w:r>
    </w:p>
  </w:footnote>
  <w:footnote w:type="continuationNotice" w:id="1">
    <w:p w14:paraId="76E00E2D" w14:textId="77777777" w:rsidR="00C1563F" w:rsidRDefault="00C156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C70"/>
    <w:multiLevelType w:val="hybridMultilevel"/>
    <w:tmpl w:val="066CE0C2"/>
    <w:lvl w:ilvl="0" w:tplc="041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6637727"/>
    <w:multiLevelType w:val="hybridMultilevel"/>
    <w:tmpl w:val="B32E97D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7D4E"/>
    <w:multiLevelType w:val="hybridMultilevel"/>
    <w:tmpl w:val="E4CAC67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B11978"/>
    <w:multiLevelType w:val="hybridMultilevel"/>
    <w:tmpl w:val="7A6ACA7A"/>
    <w:lvl w:ilvl="0" w:tplc="0413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685E21C3"/>
    <w:multiLevelType w:val="hybridMultilevel"/>
    <w:tmpl w:val="DF56A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63290"/>
    <w:multiLevelType w:val="hybridMultilevel"/>
    <w:tmpl w:val="07745C0C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41"/>
    <w:rsid w:val="00000E75"/>
    <w:rsid w:val="00004BAC"/>
    <w:rsid w:val="000055C7"/>
    <w:rsid w:val="00045209"/>
    <w:rsid w:val="000552D9"/>
    <w:rsid w:val="000568AA"/>
    <w:rsid w:val="00066427"/>
    <w:rsid w:val="00085CC1"/>
    <w:rsid w:val="00090243"/>
    <w:rsid w:val="00096A0A"/>
    <w:rsid w:val="000A0F6D"/>
    <w:rsid w:val="000A2E36"/>
    <w:rsid w:val="000C381B"/>
    <w:rsid w:val="000D78C4"/>
    <w:rsid w:val="000E01A2"/>
    <w:rsid w:val="000E73E9"/>
    <w:rsid w:val="000F772D"/>
    <w:rsid w:val="00127967"/>
    <w:rsid w:val="00134FB9"/>
    <w:rsid w:val="00156E01"/>
    <w:rsid w:val="00157C13"/>
    <w:rsid w:val="0016366E"/>
    <w:rsid w:val="00170D5A"/>
    <w:rsid w:val="0017439D"/>
    <w:rsid w:val="00191CD9"/>
    <w:rsid w:val="00193297"/>
    <w:rsid w:val="00195E73"/>
    <w:rsid w:val="001A26E2"/>
    <w:rsid w:val="001B72B5"/>
    <w:rsid w:val="001C268F"/>
    <w:rsid w:val="001D279F"/>
    <w:rsid w:val="001D7C69"/>
    <w:rsid w:val="001E2C08"/>
    <w:rsid w:val="001F0102"/>
    <w:rsid w:val="001F4061"/>
    <w:rsid w:val="00212CF0"/>
    <w:rsid w:val="002337E4"/>
    <w:rsid w:val="00233951"/>
    <w:rsid w:val="002341CF"/>
    <w:rsid w:val="002370EF"/>
    <w:rsid w:val="00240087"/>
    <w:rsid w:val="00243464"/>
    <w:rsid w:val="00244842"/>
    <w:rsid w:val="002456CE"/>
    <w:rsid w:val="002607E5"/>
    <w:rsid w:val="00260F76"/>
    <w:rsid w:val="00270132"/>
    <w:rsid w:val="00271C7A"/>
    <w:rsid w:val="00272D17"/>
    <w:rsid w:val="00275309"/>
    <w:rsid w:val="00287327"/>
    <w:rsid w:val="0029046F"/>
    <w:rsid w:val="002906EE"/>
    <w:rsid w:val="00290F7D"/>
    <w:rsid w:val="00296A1D"/>
    <w:rsid w:val="002A0535"/>
    <w:rsid w:val="002A1647"/>
    <w:rsid w:val="002A54AA"/>
    <w:rsid w:val="002A70BC"/>
    <w:rsid w:val="002A7713"/>
    <w:rsid w:val="002B3BE7"/>
    <w:rsid w:val="002C1BFD"/>
    <w:rsid w:val="002E1F78"/>
    <w:rsid w:val="002E56CC"/>
    <w:rsid w:val="002F2C8D"/>
    <w:rsid w:val="00306C66"/>
    <w:rsid w:val="00315C4A"/>
    <w:rsid w:val="00316C45"/>
    <w:rsid w:val="00347A4E"/>
    <w:rsid w:val="00351F4A"/>
    <w:rsid w:val="00352784"/>
    <w:rsid w:val="0035543E"/>
    <w:rsid w:val="00360A21"/>
    <w:rsid w:val="00370199"/>
    <w:rsid w:val="00392266"/>
    <w:rsid w:val="00392881"/>
    <w:rsid w:val="00395497"/>
    <w:rsid w:val="00396DB6"/>
    <w:rsid w:val="003A7115"/>
    <w:rsid w:val="003B0337"/>
    <w:rsid w:val="003B6A9B"/>
    <w:rsid w:val="003B77A2"/>
    <w:rsid w:val="003E16A1"/>
    <w:rsid w:val="004002A1"/>
    <w:rsid w:val="004027F2"/>
    <w:rsid w:val="00411C33"/>
    <w:rsid w:val="004315A8"/>
    <w:rsid w:val="004369BE"/>
    <w:rsid w:val="00437E4B"/>
    <w:rsid w:val="00450C26"/>
    <w:rsid w:val="004527E0"/>
    <w:rsid w:val="004563D7"/>
    <w:rsid w:val="0046374A"/>
    <w:rsid w:val="00471EA8"/>
    <w:rsid w:val="004734A1"/>
    <w:rsid w:val="004804AE"/>
    <w:rsid w:val="00490955"/>
    <w:rsid w:val="00493C60"/>
    <w:rsid w:val="004A3C3F"/>
    <w:rsid w:val="004C63FC"/>
    <w:rsid w:val="004C6956"/>
    <w:rsid w:val="004E4DCE"/>
    <w:rsid w:val="004F1B64"/>
    <w:rsid w:val="004F34A7"/>
    <w:rsid w:val="00520565"/>
    <w:rsid w:val="00522F15"/>
    <w:rsid w:val="005307EB"/>
    <w:rsid w:val="00543384"/>
    <w:rsid w:val="005537E7"/>
    <w:rsid w:val="00564E41"/>
    <w:rsid w:val="00565223"/>
    <w:rsid w:val="00566D1D"/>
    <w:rsid w:val="00584B61"/>
    <w:rsid w:val="005866C4"/>
    <w:rsid w:val="005917ED"/>
    <w:rsid w:val="005B32CD"/>
    <w:rsid w:val="005B6D1E"/>
    <w:rsid w:val="005C01BC"/>
    <w:rsid w:val="005D355E"/>
    <w:rsid w:val="005E0406"/>
    <w:rsid w:val="005E3F17"/>
    <w:rsid w:val="00621825"/>
    <w:rsid w:val="00636A78"/>
    <w:rsid w:val="00655E76"/>
    <w:rsid w:val="00665553"/>
    <w:rsid w:val="00667A02"/>
    <w:rsid w:val="00670A01"/>
    <w:rsid w:val="00685095"/>
    <w:rsid w:val="00696550"/>
    <w:rsid w:val="00696E10"/>
    <w:rsid w:val="006A4DD3"/>
    <w:rsid w:val="006A7C2D"/>
    <w:rsid w:val="006C33A8"/>
    <w:rsid w:val="006C44AF"/>
    <w:rsid w:val="006C7B1F"/>
    <w:rsid w:val="006D36A3"/>
    <w:rsid w:val="006D6361"/>
    <w:rsid w:val="006F6C90"/>
    <w:rsid w:val="007048D2"/>
    <w:rsid w:val="007364DB"/>
    <w:rsid w:val="0074468C"/>
    <w:rsid w:val="00766532"/>
    <w:rsid w:val="007674A6"/>
    <w:rsid w:val="00770689"/>
    <w:rsid w:val="00776A82"/>
    <w:rsid w:val="007806C3"/>
    <w:rsid w:val="007A17C4"/>
    <w:rsid w:val="007A56C6"/>
    <w:rsid w:val="007A58CA"/>
    <w:rsid w:val="007A763E"/>
    <w:rsid w:val="007B13B1"/>
    <w:rsid w:val="007D6376"/>
    <w:rsid w:val="0080295C"/>
    <w:rsid w:val="00804000"/>
    <w:rsid w:val="00807A8F"/>
    <w:rsid w:val="008234C4"/>
    <w:rsid w:val="008236E8"/>
    <w:rsid w:val="00826A61"/>
    <w:rsid w:val="00832132"/>
    <w:rsid w:val="008334F8"/>
    <w:rsid w:val="00840A3A"/>
    <w:rsid w:val="008519A1"/>
    <w:rsid w:val="00877CCA"/>
    <w:rsid w:val="008829F0"/>
    <w:rsid w:val="008942A1"/>
    <w:rsid w:val="008A1D55"/>
    <w:rsid w:val="008A58AF"/>
    <w:rsid w:val="008B1C0D"/>
    <w:rsid w:val="008C1E77"/>
    <w:rsid w:val="008E7516"/>
    <w:rsid w:val="009069B6"/>
    <w:rsid w:val="00910A3A"/>
    <w:rsid w:val="00911CAF"/>
    <w:rsid w:val="009143C3"/>
    <w:rsid w:val="009200E5"/>
    <w:rsid w:val="009230B3"/>
    <w:rsid w:val="009301AA"/>
    <w:rsid w:val="00933F80"/>
    <w:rsid w:val="00940292"/>
    <w:rsid w:val="00954A52"/>
    <w:rsid w:val="0096039F"/>
    <w:rsid w:val="00964DF3"/>
    <w:rsid w:val="00975F22"/>
    <w:rsid w:val="00977F1C"/>
    <w:rsid w:val="00990593"/>
    <w:rsid w:val="00993A21"/>
    <w:rsid w:val="009A6571"/>
    <w:rsid w:val="009C0A0C"/>
    <w:rsid w:val="009E18DA"/>
    <w:rsid w:val="00A303AC"/>
    <w:rsid w:val="00A46F4E"/>
    <w:rsid w:val="00A55E14"/>
    <w:rsid w:val="00A62449"/>
    <w:rsid w:val="00A813A6"/>
    <w:rsid w:val="00A96EA3"/>
    <w:rsid w:val="00AA3A3A"/>
    <w:rsid w:val="00AA3EAC"/>
    <w:rsid w:val="00AB0230"/>
    <w:rsid w:val="00AB4EFC"/>
    <w:rsid w:val="00AF2738"/>
    <w:rsid w:val="00AF41A7"/>
    <w:rsid w:val="00AF4F4E"/>
    <w:rsid w:val="00B04F73"/>
    <w:rsid w:val="00B05598"/>
    <w:rsid w:val="00B06C1D"/>
    <w:rsid w:val="00B24ABB"/>
    <w:rsid w:val="00B40C48"/>
    <w:rsid w:val="00B50138"/>
    <w:rsid w:val="00B60E56"/>
    <w:rsid w:val="00B617E6"/>
    <w:rsid w:val="00B6446A"/>
    <w:rsid w:val="00B704D0"/>
    <w:rsid w:val="00B7559B"/>
    <w:rsid w:val="00B76962"/>
    <w:rsid w:val="00B92C3D"/>
    <w:rsid w:val="00B94655"/>
    <w:rsid w:val="00B965D5"/>
    <w:rsid w:val="00BA0F77"/>
    <w:rsid w:val="00BA70CF"/>
    <w:rsid w:val="00BC7D2B"/>
    <w:rsid w:val="00BD049E"/>
    <w:rsid w:val="00BD1E1F"/>
    <w:rsid w:val="00BD4532"/>
    <w:rsid w:val="00C1563F"/>
    <w:rsid w:val="00C17832"/>
    <w:rsid w:val="00C40E50"/>
    <w:rsid w:val="00C537A8"/>
    <w:rsid w:val="00C611FB"/>
    <w:rsid w:val="00C74064"/>
    <w:rsid w:val="00C806C6"/>
    <w:rsid w:val="00C838F7"/>
    <w:rsid w:val="00C93D50"/>
    <w:rsid w:val="00CA4189"/>
    <w:rsid w:val="00CA4880"/>
    <w:rsid w:val="00CD7371"/>
    <w:rsid w:val="00CE4C07"/>
    <w:rsid w:val="00D0110C"/>
    <w:rsid w:val="00D03F53"/>
    <w:rsid w:val="00D07576"/>
    <w:rsid w:val="00D07CCA"/>
    <w:rsid w:val="00D262A3"/>
    <w:rsid w:val="00D37F08"/>
    <w:rsid w:val="00D44F61"/>
    <w:rsid w:val="00D51488"/>
    <w:rsid w:val="00D5337B"/>
    <w:rsid w:val="00D64D8E"/>
    <w:rsid w:val="00D8417C"/>
    <w:rsid w:val="00DC4A78"/>
    <w:rsid w:val="00DC7F53"/>
    <w:rsid w:val="00DE39A3"/>
    <w:rsid w:val="00E00A74"/>
    <w:rsid w:val="00E01EE8"/>
    <w:rsid w:val="00E05F06"/>
    <w:rsid w:val="00E129EB"/>
    <w:rsid w:val="00E17391"/>
    <w:rsid w:val="00E20474"/>
    <w:rsid w:val="00E358A4"/>
    <w:rsid w:val="00E44736"/>
    <w:rsid w:val="00E505B1"/>
    <w:rsid w:val="00E53AFD"/>
    <w:rsid w:val="00E55153"/>
    <w:rsid w:val="00E83105"/>
    <w:rsid w:val="00E92CA3"/>
    <w:rsid w:val="00E94F5C"/>
    <w:rsid w:val="00EA3032"/>
    <w:rsid w:val="00EB2CFD"/>
    <w:rsid w:val="00EE1111"/>
    <w:rsid w:val="00EF18A0"/>
    <w:rsid w:val="00F3288A"/>
    <w:rsid w:val="00F34041"/>
    <w:rsid w:val="00F36DAC"/>
    <w:rsid w:val="00F40839"/>
    <w:rsid w:val="00F41106"/>
    <w:rsid w:val="00F440F9"/>
    <w:rsid w:val="00F5428C"/>
    <w:rsid w:val="00F60EBA"/>
    <w:rsid w:val="00F66302"/>
    <w:rsid w:val="00F67510"/>
    <w:rsid w:val="00F74E97"/>
    <w:rsid w:val="00F816A8"/>
    <w:rsid w:val="00F8569D"/>
    <w:rsid w:val="00F85FCB"/>
    <w:rsid w:val="00FB7955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A57"/>
  <w15:docId w15:val="{6379B970-6502-4C54-ABCA-97F45605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04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3A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A3032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56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1D55"/>
  </w:style>
  <w:style w:type="paragraph" w:styleId="Voettekst">
    <w:name w:val="footer"/>
    <w:basedOn w:val="Standaard"/>
    <w:link w:val="VoettekstChar"/>
    <w:uiPriority w:val="99"/>
    <w:unhideWhenUsed/>
    <w:rsid w:val="008A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1D55"/>
  </w:style>
  <w:style w:type="paragraph" w:styleId="Geenafstand">
    <w:name w:val="No Spacing"/>
    <w:uiPriority w:val="1"/>
    <w:qFormat/>
    <w:rsid w:val="00667A02"/>
    <w:pPr>
      <w:spacing w:after="0" w:line="240" w:lineRule="auto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C381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6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-FRqnXcplJo&amp;feature=youtu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9" ma:contentTypeDescription="Een nieuw document maken." ma:contentTypeScope="" ma:versionID="44004928788f1c615f9ce36102aa4866">
  <xsd:schema xmlns:xsd="http://www.w3.org/2001/XMLSchema" xmlns:xs="http://www.w3.org/2001/XMLSchema" xmlns:p="http://schemas.microsoft.com/office/2006/metadata/properties" xmlns:ns2="265e490f-42c1-4584-9a55-d9e61dc9d5d6" xmlns:ns3="a7a8c849-e04a-473a-945f-db618e94453e" targetNamespace="http://schemas.microsoft.com/office/2006/metadata/properties" ma:root="true" ma:fieldsID="322d92d70f0f98daf148a525ef4c14e4" ns2:_="" ns3:_="">
    <xsd:import namespace="265e490f-42c1-4584-9a55-d9e61dc9d5d6"/>
    <xsd:import namespace="a7a8c849-e04a-473a-945f-db618e944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c849-e04a-473a-945f-db618e94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384E4-CB15-4922-9944-375F6B601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E9029-5E05-4A09-A991-DB263CBE9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EB3771-20AE-4D10-86DD-FFE5DAAD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490f-42c1-4584-9a55-d9e61dc9d5d6"/>
    <ds:schemaRef ds:uri="a7a8c849-e04a-473a-945f-db618e944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1046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Het hooghuis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Maas</dc:creator>
  <cp:keywords/>
  <cp:lastModifiedBy>Boyd van Raak</cp:lastModifiedBy>
  <cp:revision>10</cp:revision>
  <cp:lastPrinted>2015-02-09T19:56:00Z</cp:lastPrinted>
  <dcterms:created xsi:type="dcterms:W3CDTF">2021-02-19T12:18:00Z</dcterms:created>
  <dcterms:modified xsi:type="dcterms:W3CDTF">2021-02-21T12:14:00Z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